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business-model-overview" w:displacedByCustomXml="next"/>
    <w:sdt>
      <w:sdtPr>
        <w:id w:val="-58872774"/>
        <w:docPartObj>
          <w:docPartGallery w:val="Cover Pages"/>
          <w:docPartUnique/>
        </w:docPartObj>
      </w:sdtPr>
      <w:sdtContent>
        <w:p w14:paraId="5DBAAD89" w14:textId="77777777" w:rsidR="00DC0B20" w:rsidRDefault="00DC0B20" w:rsidP="00DC0B20">
          <w:pPr>
            <w:pStyle w:val="TtuloTDC"/>
          </w:pPr>
          <w:r>
            <w:rPr>
              <w:noProof/>
            </w:rPr>
          </w:r>
          <w:r w:rsidR="00DC0B20">
            <w:rPr>
              <w:noProof/>
            </w:rPr>
            <w:pict w14:anchorId="30F5A10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0;margin-top:0;width:435.75pt;height:214.55pt;z-index:251660288;visibility:visible;mso-wrap-style:square;mso-width-percent:890;mso-height-percent:0;mso-wrap-distance-left:9pt;mso-wrap-distance-top:0;mso-wrap-distance-right:9pt;mso-wrap-distance-bottom:0;mso-position-horizontal:left;mso-position-horizontal-relative:page;mso-position-vertical:bottom;mso-position-vertical-relative:page;mso-width-percent:890;mso-height-percent:0;mso-width-relative:page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TOSfWAIAAKUEAAAOAAAAZHJzL2Uyb0RvYy54bWysVE2P2jAQvVfqf7B8LwlZWGhEWFG2VJXQ&#13;&#10;LhJUezaOTaImHtc2JPTX79gJ0G57qnpx5svjN29mMnto64qchLElqIwOBzElQnHIS3XI6Lfd6sOU&#13;&#10;EuuYylkFSmT0LCx9mL9/N2t0KhIooMqFIZhE2bTRGS2c02kUWV6ImtkBaKHQKcHUzKFqDlFuWIPZ&#13;&#10;6ypK4vg+asDk2gAX1qL1sXPSecgvpeDuWUorHKkyithcOE049/6M5jOWHgzTRcl7GOwfUNSsVPjo&#13;&#10;NdUjc4wcTflHqrrkBixIN+BQRyBlyUWoAasZxm+q2RZMi1ALkmP1lSb7/9Lyp9NWbwxx7SdosYGh&#13;&#10;CKvXwL9bomBZMHUQC6uRSO9F0+e8dBsolUMUwdDHGANNIVj+uzmUsDtrbH0I3onW+QxeRe6jRtu0&#13;&#10;x+B7ZlOLaDyRrTS1/yJFBIFh787XfmEOwtE4Ht+N4mRMCUdfMklGk+k4ZL1d18a6LwJq4oWMGqwj&#13;&#10;lMhOa+s8AJZeQvxrClZlVYWhqBRpMnp/N47DhasHb1SqR96B9bBdu2/xmhf3kJ+RUQPdsFnNVyU+&#13;&#10;vmbWbZjB6cJacGPcMx6yAnwEeomSAszPv9l9PDYdvZQ0OK0ZtT+OzAhKqq/KMz6cTieJH/CgfhyO&#13;&#10;RqiYoKCwv1lRU8d6CbgP2BAEF0Qf7KqLKA3UL7hXC/8oupji+HRG9xdx6boVwr3kYrEIQTjPmrm1&#13;&#10;2mruU3s2PbO79oUZ3dPvsHNPcBlrlr7pQhfb9WFxdCDL0KIbqT3tuAuhc/3e+mX7VQ9Rt7/L/BUA&#13;&#10;AP//AwBQSwMEFAAGAAgAAAAhAK+lm2XgAAAACgEAAA8AAABkcnMvZG93bnJldi54bWxMj81OwzAQ&#13;&#10;hO9IvIO1SNyok/JX0jhVAVXKBSTaSnDcxq4TEa8j223D27NwgctIq9HMzlcuRteLowmx86Qgn2Qg&#13;&#10;DDVed2QVbDerqxmImJA09p6Mgi8TYVGdn5VYaH+iN3NcJyu4hGKBCtqUhkLK2LTGYZz4wRB7ex8c&#13;&#10;Jj6DlTrgictdL6dZdicddsQfWhzMU2uaz/XBKagfV6+23n9sl80mXKPN6pfu3St1eTE+z1mWcxDJ&#13;&#10;jOkvAT8MvB8qHrbzB9JR9AqYJv0qe7P7/BbETsHN9CEHWZXyP0L1DQAA//8DAFBLAQItABQABgAI&#13;&#10;AAAAIQC2gziS/gAAAOEBAAATAAAAAAAAAAAAAAAAAAAAAABbQ29udGVudF9UeXBlc10ueG1sUEsB&#13;&#10;Ai0AFAAGAAgAAAAhADj9If/WAAAAlAEAAAsAAAAAAAAAAAAAAAAALwEAAF9yZWxzLy5yZWxzUEsB&#13;&#10;Ai0AFAAGAAgAAAAhAFlM5J9YAgAApQQAAA4AAAAAAAAAAAAAAAAALgIAAGRycy9lMm9Eb2MueG1s&#13;&#10;UEsBAi0AFAAGAAgAAAAhAK+lm2XgAAAACgEAAA8AAAAAAAAAAAAAAAAAsgQAAGRycy9kb3ducmV2&#13;&#10;LnhtbFBLBQYAAAAABAAEAPMAAAC/BQAAAAA=&#13;&#10;" filled="f" stroked="f" strokeweight=".5pt">
                <o:lock v:ext="edit" aspectratio="t" verticies="t" text="t" shapetype="t"/>
                <v:textbox inset="93.6pt,7.2pt,0,1in">
                  <w:txbxContent>
                    <w:sdt>
                      <w:sdtPr>
                        <w:rPr>
                          <w:i/>
                          <w:color w:val="262626" w:themeColor="text1" w:themeTint="D9"/>
                          <w:sz w:val="32"/>
                          <w:szCs w:val="32"/>
                          <w:lang w:val="es-MX"/>
                        </w:rPr>
                        <w:alias w:val="Autor"/>
                        <w:tag w:val=""/>
                        <w:id w:val="1473098937"/>
                        <w:showingPlcHdr/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15:appearance w15:val="hidden"/>
                        <w:text/>
                      </w:sdtPr>
                      <w:sdtContent>
                        <w:p w14:paraId="5C2CAF2D" w14:textId="5EB3B834" w:rsidR="00DC0B20" w:rsidRPr="00091A99" w:rsidRDefault="00DC0B20" w:rsidP="00DC0B20">
                          <w:pPr>
                            <w:pStyle w:val="Sinespaciado"/>
                            <w:spacing w:after="480"/>
                            <w:rPr>
                              <w:i/>
                              <w:color w:val="262626" w:themeColor="text1" w:themeTint="D9"/>
                              <w:sz w:val="32"/>
                              <w:szCs w:val="32"/>
                              <w:lang w:val="es-ES"/>
                            </w:rPr>
                          </w:pPr>
                          <w:r>
                            <w:rPr>
                              <w:i/>
                              <w:color w:val="262626" w:themeColor="text1" w:themeTint="D9"/>
                              <w:sz w:val="32"/>
                              <w:szCs w:val="32"/>
                              <w:lang w:val="es-MX"/>
                            </w:rPr>
                            <w:t xml:space="preserve">     </w:t>
                          </w:r>
                        </w:p>
                      </w:sdtContent>
                    </w:sdt>
                    <w:p w14:paraId="39493049" w14:textId="40C8E862" w:rsidR="00DC0B20" w:rsidRPr="00091A99" w:rsidRDefault="00DC0B20" w:rsidP="00DC0B20">
                      <w:pPr>
                        <w:pStyle w:val="Sinespaciado"/>
                        <w:rPr>
                          <w:i/>
                          <w:color w:val="262626" w:themeColor="text1" w:themeTint="D9"/>
                          <w:sz w:val="26"/>
                          <w:szCs w:val="26"/>
                          <w:lang w:val="es-ES"/>
                        </w:rPr>
                      </w:pPr>
                      <w:sdt>
                        <w:sdtPr>
                          <w:rPr>
                            <w:i/>
                            <w:color w:val="262626" w:themeColor="text1" w:themeTint="D9"/>
                            <w:sz w:val="26"/>
                            <w:szCs w:val="26"/>
                          </w:rPr>
                          <w:alias w:val="Empresa"/>
                          <w:tag w:val=""/>
                          <w:id w:val="-2017604055"/>
                          <w:showingPlcHdr/>
                          <w:dataBinding w:prefixMappings="xmlns:ns0='http://schemas.openxmlformats.org/officeDocument/2006/extended-properties' " w:xpath="/ns0:Properties[1]/ns0:Company[1]" w:storeItemID="{6668398D-A668-4E3E-A5EB-62B293D839F1}"/>
                          <w15:appearance w15:val="hidden"/>
                          <w:text/>
                        </w:sdtPr>
                        <w:sdtEndPr>
                          <w:rPr>
                            <w:lang w:val="es-ES"/>
                          </w:rPr>
                        </w:sdtEndPr>
                        <w:sdtContent>
                          <w:r>
                            <w:rPr>
                              <w:i/>
                              <w:color w:val="262626" w:themeColor="text1" w:themeTint="D9"/>
                              <w:sz w:val="26"/>
                              <w:szCs w:val="26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w:r>
          <w:r>
            <w:rPr>
              <w:noProof/>
            </w:rPr>
          </w:r>
          <w:r w:rsidR="00DC0B20">
            <w:rPr>
              <w:noProof/>
            </w:rPr>
            <w:pict w14:anchorId="1C1D3F7B">
              <v:line id="Conector recto 7" o:spid="_x0000_s1026" style="position:absolute;z-index:-251657216;visibility:visible;mso-wrap-style:square;mso-width-percent:0;mso-height-percent:795;mso-left-percent:100;mso-top-percent:150;mso-wrap-distance-left:3.17497mm;mso-wrap-distance-top:0;mso-wrap-distance-right:3.17497mm;mso-wrap-distance-bottom:0;mso-position-horizontal-relative:page;mso-position-vertical-relative:page;mso-width-percent:0;mso-height-percent:795;mso-left-percent:100;mso-top-percent:150;mso-width-relative:page;mso-height-relative:page" from="0,0" to="0,121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+INb9AEAAEsEAAAOAAAAZHJzL2Uyb0RvYy54bWysVMtu2zAQvBfoPxC815LcqjUEyzk4SC9p&#13;&#10;GzTpBzDU0iJKcgmSseS/Lx+2kj4uLXohxOXO7M5wqe3VrBU5gvMSTU+bVU0JGI6DNIeefnu4ebOh&#13;&#10;xAdmBqbQQE9P4OnV7vWr7WQ7WOOIagBHIonx3WR7OoZgu6ryfATN/AotmHgo0GkW4tYdqsGxKbJr&#13;&#10;Va3r+n01oRusQw7ex+h1OaS7zC8E8PBFCA+BqJ7G3kJeXV4f01rttqw7OGZHyc9tsH/oQjNpYtGF&#13;&#10;6poFRp6c/I1KS+7QowgrjrpCISSHrCGqaepf1NyPzELWEs3xdrHJ/z9a/vm4N3cutc5nc29vkX/3&#13;&#10;xOB+ZOYAuYGHk40X1ySrqsn6boGkjbcFPAunE0lUROZs72mxF+ZAeAnyGG3ad2/rNltfse4CtM6H&#13;&#10;j4CapI+eKmmSctax460PqTTrLikprAyZerretB/anOZRyeFGKpUO8/TAXjlyZPHew9zkHPWkP+FQ&#13;&#10;Ypu2rs+3H8NxRkq4uYRjuYUlF39RIJ4pczaj6M9OhJOC0tpXEEQOUXGpuxCVGoxzMKH4mZhidoKJ&#13;&#10;2PwCrIuo9AqedfwMPOcnKORB/xvwgsiV0YQFrKVB96fqycVyD6LkXxwoupMFjzic7txlTuLEZufO&#13;&#10;rys9iZf7DH/+B+x+AAAA//8DAFBLAwQUAAYACAAAACEAX0VCpN0AAAAHAQAADwAAAGRycy9kb3du&#13;&#10;cmV2LnhtbEyPwU7DQAxE70j8w8pIXBDdtAVE02yqigohcYKmH+Bm3SRt1htlt2n4ewwXuIxsjTx+&#13;&#10;k61G16qB+tB4NjCdJKCIS28brgzsitf7Z1AhIltsPZOBLwqwyq+vMkytv/AnDdtYKQnhkKKBOsYu&#13;&#10;1TqUNTkME98Ri3fwvcMoa19p2+NFwl2rZ0nypB02LB9q7OilpvK0PTsDBR0/jovy8a6avm+G3WH9&#13;&#10;FmwxN+b2ZtwsRdZLUJHG+HcBPx2EH3IB2/sz26BaA9Im/qp4Mu8NzB7mCeg80//5828AAAD//wMA&#13;&#10;UEsBAi0AFAAGAAgAAAAhALaDOJL+AAAA4QEAABMAAAAAAAAAAAAAAAAAAAAAAFtDb250ZW50X1R5&#13;&#10;cGVzXS54bWxQSwECLQAUAAYACAAAACEAOP0h/9YAAACUAQAACwAAAAAAAAAAAAAAAAAvAQAAX3Jl&#13;&#10;bHMvLnJlbHNQSwECLQAUAAYACAAAACEAzfiDW/QBAABLBAAADgAAAAAAAAAAAAAAAAAuAgAAZHJz&#13;&#10;L2Uyb0RvYy54bWxQSwECLQAUAAYACAAAACEAX0VCpN0AAAAHAQAADwAAAAAAAAAAAAAAAABOBAAA&#13;&#10;ZHJzL2Rvd25yZXYueG1sUEsFBgAAAAAEAAQA8wAAAFgFAAAAAA==&#13;&#10;" strokecolor="#272727 [2749]" strokeweight="2.25pt">
                <v:stroke joinstyle="miter"/>
                <w10:wrap anchorx="page" anchory="page"/>
              </v:line>
            </w:pict>
          </w:r>
        </w:p>
      </w:sdtContent>
    </w:sdt>
    <w:p w14:paraId="5DA0471F" w14:textId="04576670" w:rsidR="00DC0B20" w:rsidRDefault="00DC0B20" w:rsidP="00DC0B20">
      <w:pPr>
        <w:pStyle w:val="TtuloTDC"/>
      </w:pPr>
      <w:sdt>
        <w:sdtPr>
          <w:id w:val="-1472594818"/>
          <w:docPartObj>
            <w:docPartGallery w:val="Cover Pages"/>
            <w:docPartUnique/>
          </w:docPartObj>
        </w:sdtPr>
        <w:sdtContent>
          <w:r>
            <w:rPr>
              <w:noProof/>
            </w:rPr>
          </w:r>
          <w:r w:rsidR="00DC0B20">
            <w:rPr>
              <w:noProof/>
            </w:rPr>
            <w:pict w14:anchorId="40B4B189">
              <v:shape id="Cuadro de texto 5" o:spid="_x0000_s1027" type="#_x0000_t202" style="position:absolute;margin-left:0;margin-top:119.45pt;width:544.5pt;height:214.5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OpvVgIAAKsEAAAOAAAAZHJzL2Uyb0RvYy54bWysVF1P2zAUfZ+0/2D5faTtKHQRKepgTJMq&#13;&#10;QKITz67jNNYSX892Sbpfv2M3pcD2NO3F9f3Iueee69uLy75t2JNyXpMp+PhkxJkykkptNgX/vrr5&#13;&#10;MOPMB2FK0ZBRBd8pzy/n799ddDZXE6qpKZVjADE+72zB6xBsnmVe1qoV/oSsMghW5FoRYLpNVjrR&#13;&#10;Ab1tsslodJZ15ErrSCrv4b3eB/k84VeVkuGuqrwKrCk4uIV0unSu45nNL0S+ccLWWg40xD+waIU2&#13;&#10;KPoMdS2CYFun/4BqtXTkqQonktqMqkpLlXpAN+PRm24eamFV6gXiePssk/9/sPL26cHeOxb6z9Rj&#13;&#10;gKkJb5ckf3hm6KoWZqMW3kLIGIXrS6nDPWkTwCI5hhznqKuVKF+7UwurncXoU/JK9SEiRBPaZ531&#13;&#10;+cAhzsznHmyikH3l2vgLiRiIYXa753kBg0k4zz6Np+MpQhKxyfnk9Hw2TajHz63z4auilsVLwR36&#13;&#10;SC2Kp6UPkYDIDymxmqEb3TTpUTSGdSjxEfivIviiMQPzPdlIO/TrnulyaCt61lTuIKwjlAVFb+WN&#13;&#10;Boel8OFeODwyOLE44Q5H1RBq0XDjrCb362/+mI/ZI8pZh0dbcP9zK5zirPlmovDj2ex8AuCQzNNp&#13;&#10;Mlwy4F2/9Jpte0XYCowF3NIVKS40h2vlqH3Edi1iTYSEkahc8HC4XoX9ImE7pVosUhJetRVhaR6s&#13;&#10;jNBRuajvqn8Uzg5DCJjfLR0et8jfzGKfu9d8sQ1U6TSoo6aD+NiINL9he+PKvbRT1vE/Zv4bAAD/&#13;&#10;/wMAUEsDBBQABgAIAAAAIQB4n/xF4gAAAA4BAAAPAAAAZHJzL2Rvd25yZXYueG1sTI/NTsMwEITv&#13;&#10;SLyDtZW4UbtFitw0m6oC9cSJFgG9OfE2ieqfEDtteHvcE1xW2h3N7HzFZrKGXWgInXcIi7kARq72&#13;&#10;unMNwvth9yiBhaicVsY7QvihAJvy/q5QufZX90aXfWxYCnEhVwhtjH3OeahbsirMfU8uaSc/WBXT&#13;&#10;OjRcD+qawq3hSyEyblXn0odW9fTcUn3ejxbh+EHbw8Jk8rXOdk11HMXX5/cZ8WE2vazT2K6BRZri&#13;&#10;nwNuDKk/lKlY5UenAzMIiSYiLJ/kCthNFnKVThVClkkBvCz4f4zyFwAA//8DAFBLAQItABQABgAI&#13;&#10;AAAAIQC2gziS/gAAAOEBAAATAAAAAAAAAAAAAAAAAAAAAABbQ29udGVudF9UeXBlc10ueG1sUEsB&#13;&#10;Ai0AFAAGAAgAAAAhADj9If/WAAAAlAEAAAsAAAAAAAAAAAAAAAAALwEAAF9yZWxzLy5yZWxzUEsB&#13;&#10;Ai0AFAAGAAgAAAAhANFM6m9WAgAAqwQAAA4AAAAAAAAAAAAAAAAALgIAAGRycy9lMm9Eb2MueG1s&#13;&#10;UEsBAi0AFAAGAAgAAAAhAHif/EXiAAAADgEAAA8AAAAAAAAAAAAAAAAAsAQAAGRycy9kb3ducmV2&#13;&#10;LnhtbFBLBQYAAAAABAAEAPMAAAC/BQAAAAA=&#13;&#10;" filled="f" stroked="f" strokeweight=".5pt">
                <o:lock v:ext="edit" aspectratio="t" verticies="t" text="t" shapetype="t"/>
                <v:textbox inset="93.6pt,,0">
                  <w:txbxContent>
                    <w:sdt>
                      <w:sdtPr>
                        <w:rPr>
                          <w:rFonts w:asciiTheme="majorHAnsi" w:hAnsiTheme="majorHAnsi"/>
                          <w:i/>
                          <w:caps/>
                          <w:color w:val="262626" w:themeColor="text1" w:themeTint="D9"/>
                          <w:sz w:val="120"/>
                          <w:szCs w:val="120"/>
                        </w:rPr>
                        <w:alias w:val="Título"/>
                        <w:tag w:val=""/>
                        <w:id w:val="1812585530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15:appearance w15:val="hidden"/>
                        <w:text/>
                      </w:sdtPr>
                      <w:sdtContent>
                        <w:p w14:paraId="4A65D257" w14:textId="3399D2E9" w:rsidR="00DC0B20" w:rsidRPr="00091A99" w:rsidRDefault="00DC0B20" w:rsidP="00DC0B20">
                          <w:pPr>
                            <w:pStyle w:val="Sinespaciado"/>
                            <w:spacing w:after="900"/>
                            <w:rPr>
                              <w:rFonts w:asciiTheme="majorHAnsi" w:hAnsiTheme="majorHAnsi"/>
                              <w:i/>
                              <w:caps/>
                              <w:color w:val="262626" w:themeColor="text1" w:themeTint="D9"/>
                              <w:sz w:val="120"/>
                              <w:szCs w:val="120"/>
                              <w:lang w:val="es-ES"/>
                            </w:rPr>
                          </w:pPr>
                          <w:r>
                            <w:rPr>
                              <w:rFonts w:asciiTheme="majorHAnsi" w:hAnsiTheme="majorHAnsi"/>
                              <w:i/>
                              <w:caps/>
                              <w:color w:val="262626" w:themeColor="text1" w:themeTint="D9"/>
                              <w:sz w:val="120"/>
                              <w:szCs w:val="120"/>
                            </w:rPr>
                            <w:t>CONTROLALUZ</w:t>
                          </w:r>
                        </w:p>
                      </w:sdtContent>
                    </w:sdt>
                    <w:sdt>
                      <w:sdtPr>
                        <w:rPr>
                          <w:color w:val="262626" w:themeColor="text1" w:themeTint="D9"/>
                          <w:sz w:val="36"/>
                          <w:szCs w:val="36"/>
                        </w:rPr>
                        <w:alias w:val="Subtítulo"/>
                        <w:tag w:val=""/>
                        <w:id w:val="228743542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15:appearance w15:val="hidden"/>
                        <w:text/>
                      </w:sdtPr>
                      <w:sdtContent>
                        <w:p w14:paraId="3F432A99" w14:textId="38E21D9A" w:rsidR="00DC0B20" w:rsidRPr="00091A99" w:rsidRDefault="00DC0B20" w:rsidP="00DC0B20">
                          <w:pPr>
                            <w:pStyle w:val="Sinespaciado"/>
                            <w:rPr>
                              <w:i/>
                              <w:color w:val="262626" w:themeColor="text1" w:themeTint="D9"/>
                              <w:sz w:val="36"/>
                              <w:szCs w:val="36"/>
                              <w:lang w:val="es-ES"/>
                            </w:rPr>
                          </w:pPr>
                          <w:r w:rsidRPr="00DC0B20">
                            <w:rPr>
                              <w:color w:val="262626" w:themeColor="text1" w:themeTint="D9"/>
                              <w:sz w:val="36"/>
                              <w:szCs w:val="36"/>
                            </w:rPr>
                            <w:t>Functionality List</w:t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w:r>
          <w:r>
            <w:rPr>
              <w:noProof/>
            </w:rPr>
          </w:r>
          <w:r w:rsidR="00DC0B20">
            <w:rPr>
              <w:noProof/>
            </w:rPr>
            <w:pict w14:anchorId="0A4EF3EB">
              <v:line id="Conector recto 3" o:spid="_x0000_s1026" style="position:absolute;z-index:-251655168;visibility:visible;mso-wrap-style:square;mso-width-percent:0;mso-height-percent:795;mso-left-percent:100;mso-top-percent:150;mso-wrap-distance-left:3.17492mm;mso-wrap-distance-top:0;mso-wrap-distance-right:3.17492mm;mso-wrap-distance-bottom:0;mso-position-horizontal-relative:page;mso-position-vertical-relative:page;mso-width-percent:0;mso-height-percent:795;mso-left-percent:100;mso-top-percent:150;mso-width-relative:page;mso-height-relative:page" from="0,0" to="0,62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ijq5wEAAMQDAAAOAAAAZHJzL2Uyb0RvYy54bWysU8tu2zAQvBfoPxC817INKHEEyznYSC9p&#13;&#10;GyDuB2woSiLKF7iMZf99l6Ttps0tqA4EuaudnVkO1/dHo9lBBlTOtnwxm3MmrXCdskPLf+4fvqw4&#13;&#10;wwi2A+2sbPlJIr/ffP60nnwjl250upOBEYjFZvItH2P0TVWhGKUBnDkvLSV7FwxEOoah6gJMhG50&#13;&#10;tZzPb6rJhc4HJyQiRXclyTcZv++liD/6HmVkuuXELeY15PUlrdVmDc0QwI9KnGnAB1gYUJaaXqF2&#13;&#10;EIG9BvUOyigRHLo+zoQzlet7JWTWQGoW83/UPI/gZdZCw0F/HRP+P1jx/bC1TyFRF0f77B+d+IXM&#13;&#10;uu0IdpCZwP7k6eIWaVTV5LG5lqQD+lJ87INJIKSIHfN4T9fxymNkogQFRW/v7m7qus540FwKfcD4&#13;&#10;VTrD0qblWtmkHBo4PGJMraG5/JLC1j0orfPtacumli9X9W3NmQAyUa8h0tb4ruVoB85AD+ROEUOG&#13;&#10;RKdVl8oTEJ5wqwM7ABmEfNW5aU98OdOAkRIkIn+5UL+ab64r/65qihf7UJhMVsKLS5j4FuhM/a+W&#13;&#10;SccOcCwVOVWAjIr0GLQyLV+VrkW4tompzHY+T+PP7NPuxXWnp3C5ILJKbnq2dfLi2zPt3z6+zW8A&#13;&#10;AAD//wMAUEsDBBQABgAIAAAAIQAv7eUX2wAAAAgBAAAPAAAAZHJzL2Rvd25yZXYueG1sTE9NT8Mw&#13;&#10;DL0j8R8iI3FjKUObWNd0QiAQ2gFphR24pY1pKhKnSrKt/HsMF7g82Xr2+6g2k3fiiDENgRRczwoQ&#13;&#10;SF0wA/UK3l4fr25BpKzJaBcIFXxhgk19flbp0oQT7fDY5F6wCKVSK7A5j6WUqbPodZqFEYm5jxC9&#13;&#10;zrzGXpqoTyzunZwXxVJ6PRA7WD3ivcXuszl4BUvaPqHrc3reTi/vaHW72DdRqcuL6WHNcLcGkXHK&#13;&#10;fx/w04HzQ83B2nAgk4RTwG3yLzLHc8sX88XqBmRdyf8F6m8AAAD//wMAUEsBAi0AFAAGAAgAAAAh&#13;&#10;ALaDOJL+AAAA4QEAABMAAAAAAAAAAAAAAAAAAAAAAFtDb250ZW50X1R5cGVzXS54bWxQSwECLQAU&#13;&#10;AAYACAAAACEAOP0h/9YAAACUAQAACwAAAAAAAAAAAAAAAAAvAQAAX3JlbHMvLnJlbHNQSwECLQAU&#13;&#10;AAYACAAAACEAWEIo6ucBAADEAwAADgAAAAAAAAAAAAAAAAAuAgAAZHJzL2Uyb0RvYy54bWxQSwEC&#13;&#10;LQAUAAYACAAAACEAL+3lF9sAAAAIAQAADwAAAAAAAAAAAAAAAABBBAAAZHJzL2Rvd25yZXYueG1s&#13;&#10;UEsFBgAAAAAEAAQA8wAAAEkFAAAAAA==&#13;&#10;" strokecolor="#262626" strokeweight="2.25pt">
                <v:stroke joinstyle="miter"/>
                <w10:wrap anchorx="page" anchory="page"/>
              </v:line>
            </w:pict>
          </w:r>
        </w:sdtContent>
      </w:sdt>
    </w:p>
    <w:p w14:paraId="19D5EEE0" w14:textId="77777777" w:rsidR="00DC0B20" w:rsidRDefault="00DC0B20">
      <w:pPr>
        <w:pStyle w:val="Ttulo2"/>
      </w:pPr>
    </w:p>
    <w:p w14:paraId="27E12AEB" w14:textId="77777777" w:rsidR="00DC0B20" w:rsidRDefault="00DC0B20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056041F5" w14:textId="3F39CFAE" w:rsidR="00346674" w:rsidRDefault="00000000">
      <w:pPr>
        <w:pStyle w:val="Ttulo2"/>
      </w:pPr>
      <w:r>
        <w:lastRenderedPageBreak/>
        <w:t>Business Model Overview</w:t>
      </w:r>
    </w:p>
    <w:p w14:paraId="58CF1112" w14:textId="77777777" w:rsidR="00346674" w:rsidRDefault="00000000">
      <w:pPr>
        <w:pStyle w:val="FirstParagraph"/>
      </w:pPr>
      <w:r>
        <w:t>ControlaLuz operates with three user types:</w:t>
      </w:r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1526"/>
        <w:gridCol w:w="3544"/>
        <w:gridCol w:w="3984"/>
      </w:tblGrid>
      <w:tr w:rsidR="00346674" w14:paraId="72A79658" w14:textId="77777777" w:rsidTr="00AA4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ACEBACE" w14:textId="77777777" w:rsidR="00346674" w:rsidRDefault="00000000">
            <w:pPr>
              <w:pStyle w:val="Compact"/>
            </w:pPr>
            <w:r>
              <w:t>User Type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07E12D75" w14:textId="77777777" w:rsidR="00346674" w:rsidRDefault="00000000">
            <w:pPr>
              <w:pStyle w:val="Compact"/>
            </w:pPr>
            <w:r>
              <w:t>Target Audience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</w:tcPr>
          <w:p w14:paraId="649992F4" w14:textId="77777777" w:rsidR="00346674" w:rsidRDefault="00000000">
            <w:pPr>
              <w:pStyle w:val="Compact"/>
            </w:pPr>
            <w:r>
              <w:t>Features</w:t>
            </w:r>
          </w:p>
        </w:tc>
      </w:tr>
      <w:tr w:rsidR="00346674" w14:paraId="23C426E7" w14:textId="77777777" w:rsidTr="00AA4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23FA9E7" w14:textId="77777777" w:rsidR="00346674" w:rsidRDefault="00000000">
            <w:pPr>
              <w:pStyle w:val="Compact"/>
            </w:pPr>
            <w:r>
              <w:rPr>
                <w:b/>
                <w:bCs/>
              </w:rPr>
              <w:t>Residential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7F65C706" w14:textId="77777777" w:rsidR="00346674" w:rsidRDefault="00000000">
            <w:pPr>
              <w:pStyle w:val="Compact"/>
            </w:pPr>
            <w:r>
              <w:t>Homeowners, personal use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</w:tcPr>
          <w:p w14:paraId="7E9135A6" w14:textId="77777777" w:rsidR="00346674" w:rsidRDefault="00000000">
            <w:pPr>
              <w:pStyle w:val="Compact"/>
            </w:pPr>
            <w:r>
              <w:t>Properties, devices, consumption monitoring</w:t>
            </w:r>
          </w:p>
        </w:tc>
      </w:tr>
      <w:tr w:rsidR="00346674" w14:paraId="3EB7DA9A" w14:textId="77777777" w:rsidTr="00AA40E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71540AA" w14:textId="77777777" w:rsidR="00346674" w:rsidRDefault="00000000">
            <w:pPr>
              <w:pStyle w:val="Compact"/>
            </w:pPr>
            <w:r>
              <w:rPr>
                <w:b/>
                <w:bCs/>
              </w:rPr>
              <w:t>Host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455E7DF1" w14:textId="77777777" w:rsidR="00346674" w:rsidRDefault="00000000">
            <w:pPr>
              <w:pStyle w:val="Compact"/>
            </w:pPr>
            <w:r>
              <w:t>Property managers, rental hosts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</w:tcPr>
          <w:p w14:paraId="55126BA1" w14:textId="77777777" w:rsidR="00346674" w:rsidRDefault="00000000">
            <w:pPr>
              <w:pStyle w:val="Compact"/>
            </w:pPr>
            <w:r>
              <w:t>+ Reservation management, guest billing, occupancy analytics</w:t>
            </w:r>
          </w:p>
        </w:tc>
      </w:tr>
      <w:tr w:rsidR="00346674" w14:paraId="720BD59F" w14:textId="77777777" w:rsidTr="00AA4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4A1AFE" w14:textId="77777777" w:rsidR="00346674" w:rsidRDefault="00000000">
            <w:pPr>
              <w:pStyle w:val="Compact"/>
            </w:pPr>
            <w:r>
              <w:rPr>
                <w:b/>
                <w:bCs/>
              </w:rPr>
              <w:t>Admin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6BFA3BF7" w14:textId="77777777" w:rsidR="00346674" w:rsidRDefault="00000000">
            <w:pPr>
              <w:pStyle w:val="Compact"/>
            </w:pPr>
            <w:r>
              <w:t>ControlaLuz staff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</w:tcPr>
          <w:p w14:paraId="79DB6DAF" w14:textId="77777777" w:rsidR="00346674" w:rsidRDefault="00000000">
            <w:pPr>
              <w:pStyle w:val="Compact"/>
            </w:pPr>
            <w:r>
              <w:t>Full system access, user management</w:t>
            </w:r>
          </w:p>
        </w:tc>
      </w:tr>
    </w:tbl>
    <w:p w14:paraId="198A99F4" w14:textId="77777777" w:rsidR="00AA40E5" w:rsidRDefault="00000000">
      <w:pPr>
        <w:pStyle w:val="Textoindependiente"/>
      </w:pPr>
      <w:r>
        <w:rPr>
          <w:b/>
          <w:bCs/>
        </w:rPr>
        <w:t>Key Points:</w:t>
      </w:r>
      <w:r>
        <w:t xml:space="preserve"> </w:t>
      </w:r>
    </w:p>
    <w:p w14:paraId="537FE973" w14:textId="258FB25C" w:rsidR="00AA40E5" w:rsidRDefault="00000000" w:rsidP="00AA40E5">
      <w:pPr>
        <w:pStyle w:val="Textoindependiente"/>
        <w:numPr>
          <w:ilvl w:val="0"/>
          <w:numId w:val="32"/>
        </w:numPr>
      </w:pPr>
      <w:r>
        <w:t xml:space="preserve">Users select their account type during registration with payment checkout (Stripe integration - PENDING) </w:t>
      </w:r>
    </w:p>
    <w:p w14:paraId="42D9831A" w14:textId="14BA3211" w:rsidR="00AA40E5" w:rsidRDefault="00000000" w:rsidP="00AA40E5">
      <w:pPr>
        <w:pStyle w:val="Textoindependiente"/>
        <w:numPr>
          <w:ilvl w:val="0"/>
          <w:numId w:val="32"/>
        </w:numPr>
      </w:pPr>
      <w:r>
        <w:t xml:space="preserve">Both </w:t>
      </w:r>
      <w:r>
        <w:rPr>
          <w:b/>
          <w:bCs/>
        </w:rPr>
        <w:t>Residential</w:t>
      </w:r>
      <w:r>
        <w:t xml:space="preserve"> and </w:t>
      </w:r>
      <w:r>
        <w:rPr>
          <w:b/>
          <w:bCs/>
        </w:rPr>
        <w:t>Host</w:t>
      </w:r>
      <w:r>
        <w:t xml:space="preserve"> types require payment processing </w:t>
      </w:r>
    </w:p>
    <w:p w14:paraId="3E3F2696" w14:textId="461F63F5" w:rsidR="00AA40E5" w:rsidRDefault="00000000" w:rsidP="00AA40E5">
      <w:pPr>
        <w:pStyle w:val="Textoindependiente"/>
        <w:numPr>
          <w:ilvl w:val="0"/>
          <w:numId w:val="32"/>
        </w:numPr>
      </w:pPr>
      <w:r>
        <w:t xml:space="preserve">Users can switch between Residential and Host types with new payment checkout </w:t>
      </w:r>
    </w:p>
    <w:p w14:paraId="0C6BFB2D" w14:textId="3D4A872B" w:rsidR="00AA40E5" w:rsidRDefault="00000000" w:rsidP="00AA40E5">
      <w:pPr>
        <w:pStyle w:val="Textoindependiente"/>
        <w:numPr>
          <w:ilvl w:val="0"/>
          <w:numId w:val="32"/>
        </w:numPr>
      </w:pPr>
      <w:r>
        <w:t xml:space="preserve">Admin type can only be assigned by superadmins (not purchasable) </w:t>
      </w:r>
    </w:p>
    <w:p w14:paraId="4B0F2920" w14:textId="6F305C4D" w:rsidR="00346674" w:rsidRDefault="00000000" w:rsidP="00AA40E5">
      <w:pPr>
        <w:pStyle w:val="Textoindependiente"/>
        <w:numPr>
          <w:ilvl w:val="0"/>
          <w:numId w:val="32"/>
        </w:numPr>
      </w:pPr>
      <w:r>
        <w:t>Type changes preserve all user data</w:t>
      </w:r>
    </w:p>
    <w:p w14:paraId="1FA98DEA" w14:textId="0E6C1458" w:rsidR="00346674" w:rsidRDefault="00346674"/>
    <w:p w14:paraId="5846AA83" w14:textId="77777777" w:rsidR="00DC0B20" w:rsidRDefault="00DC0B20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1" w:name="backend-controlaluz-back"/>
      <w:bookmarkEnd w:id="0"/>
      <w:r>
        <w:br w:type="page"/>
      </w:r>
    </w:p>
    <w:p w14:paraId="46B602F4" w14:textId="63553E5F" w:rsidR="00346674" w:rsidRDefault="00000000">
      <w:pPr>
        <w:pStyle w:val="Ttulo2"/>
      </w:pPr>
      <w:r>
        <w:lastRenderedPageBreak/>
        <w:t>BACKEND (</w:t>
      </w:r>
      <w:proofErr w:type="spellStart"/>
      <w:r>
        <w:t>controlaluz</w:t>
      </w:r>
      <w:proofErr w:type="spellEnd"/>
      <w:r>
        <w:t>-back)</w:t>
      </w:r>
    </w:p>
    <w:p w14:paraId="4F9C2647" w14:textId="77777777" w:rsidR="00346674" w:rsidRDefault="00000000">
      <w:pPr>
        <w:pStyle w:val="Ttulo3"/>
      </w:pPr>
      <w:bookmarkStart w:id="2" w:name="user-management"/>
      <w:r>
        <w:t>User Management</w:t>
      </w:r>
    </w:p>
    <w:p w14:paraId="34755141" w14:textId="77777777" w:rsidR="00346674" w:rsidRDefault="00000000">
      <w:pPr>
        <w:pStyle w:val="Compact"/>
        <w:numPr>
          <w:ilvl w:val="0"/>
          <w:numId w:val="2"/>
        </w:numPr>
      </w:pPr>
      <w:r>
        <w:t>User registration with Cognito integration</w:t>
      </w:r>
    </w:p>
    <w:p w14:paraId="13BAEDD4" w14:textId="77777777" w:rsidR="00346674" w:rsidRDefault="00000000">
      <w:pPr>
        <w:pStyle w:val="Compact"/>
        <w:numPr>
          <w:ilvl w:val="0"/>
          <w:numId w:val="2"/>
        </w:numPr>
      </w:pPr>
      <w:r>
        <w:t>User type selection during registration (residential/host)</w:t>
      </w:r>
    </w:p>
    <w:p w14:paraId="05428EDF" w14:textId="77777777" w:rsidR="00346674" w:rsidRDefault="00000000">
      <w:pPr>
        <w:pStyle w:val="Compact"/>
        <w:numPr>
          <w:ilvl w:val="0"/>
          <w:numId w:val="2"/>
        </w:numPr>
      </w:pPr>
      <w:r>
        <w:t>Payment checkout required for type selection</w:t>
      </w:r>
    </w:p>
    <w:p w14:paraId="656FC4F8" w14:textId="77777777" w:rsidR="00346674" w:rsidRDefault="00000000">
      <w:pPr>
        <w:pStyle w:val="Compact"/>
        <w:numPr>
          <w:ilvl w:val="0"/>
          <w:numId w:val="2"/>
        </w:numPr>
      </w:pPr>
      <w:r>
        <w:t>User type management (residential/host/admin)</w:t>
      </w:r>
    </w:p>
    <w:p w14:paraId="0BE454A2" w14:textId="77777777" w:rsidR="00346674" w:rsidRDefault="00000000">
      <w:pPr>
        <w:pStyle w:val="Compact"/>
        <w:numPr>
          <w:ilvl w:val="0"/>
          <w:numId w:val="2"/>
        </w:numPr>
      </w:pPr>
      <w:r>
        <w:t>Type change without data loss</w:t>
      </w:r>
    </w:p>
    <w:p w14:paraId="518F8BF7" w14:textId="77777777" w:rsidR="00346674" w:rsidRDefault="00000000">
      <w:pPr>
        <w:pStyle w:val="Compact"/>
        <w:numPr>
          <w:ilvl w:val="0"/>
          <w:numId w:val="2"/>
        </w:numPr>
      </w:pPr>
      <w:r>
        <w:t>Type change requires new payment checkout</w:t>
      </w:r>
    </w:p>
    <w:p w14:paraId="0AF956A7" w14:textId="77777777" w:rsidR="00346674" w:rsidRDefault="00000000">
      <w:pPr>
        <w:pStyle w:val="Compact"/>
        <w:numPr>
          <w:ilvl w:val="0"/>
          <w:numId w:val="2"/>
        </w:numPr>
      </w:pPr>
      <w:r>
        <w:t>Admin type protection (superadmin only)</w:t>
      </w:r>
    </w:p>
    <w:p w14:paraId="1A7E08EE" w14:textId="77777777" w:rsidR="00346674" w:rsidRDefault="00000000">
      <w:pPr>
        <w:pStyle w:val="Compact"/>
        <w:numPr>
          <w:ilvl w:val="0"/>
          <w:numId w:val="2"/>
        </w:numPr>
      </w:pPr>
      <w:r>
        <w:t>User profile retrieval</w:t>
      </w:r>
    </w:p>
    <w:p w14:paraId="70295824" w14:textId="77777777" w:rsidR="00346674" w:rsidRDefault="00000000">
      <w:pPr>
        <w:pStyle w:val="Compact"/>
        <w:numPr>
          <w:ilvl w:val="0"/>
          <w:numId w:val="2"/>
        </w:numPr>
      </w:pPr>
      <w:r>
        <w:t>Role-based access control</w:t>
      </w:r>
    </w:p>
    <w:p w14:paraId="7D275A6E" w14:textId="56843628" w:rsidR="00346674" w:rsidRDefault="00000000">
      <w:pPr>
        <w:pStyle w:val="Ttulo3"/>
      </w:pPr>
      <w:bookmarkStart w:id="3" w:name="payment-subscription-management-pending"/>
      <w:bookmarkEnd w:id="2"/>
      <w:r>
        <w:t>Payment &amp; Subscription Management (PENDING)</w:t>
      </w:r>
    </w:p>
    <w:p w14:paraId="69C529D1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Stripe customer creation</w:t>
      </w:r>
    </w:p>
    <w:p w14:paraId="4BE21A81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Stripe checkout integration for user registration (type selection)</w:t>
      </w:r>
    </w:p>
    <w:p w14:paraId="3C1FB010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Stripe checkout integration for user type changes</w:t>
      </w:r>
    </w:p>
    <w:p w14:paraId="26B2308D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Payment verification before account activation</w:t>
      </w:r>
    </w:p>
    <w:p w14:paraId="1CFD69CA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Payment verification before type changes</w:t>
      </w:r>
    </w:p>
    <w:p w14:paraId="40D038AF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Stripe subscription/payment processing</w:t>
      </w:r>
    </w:p>
    <w:p w14:paraId="0F1B644C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Payment intent creation and confirmation</w:t>
      </w:r>
    </w:p>
    <w:p w14:paraId="28E37F78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Webhook endpoints for Stripe events (payment.succeeded, payment.failed, subscription.deleted)</w:t>
      </w:r>
    </w:p>
    <w:p w14:paraId="3A9DD97D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Payment status synchronization with DynamoDB</w:t>
      </w:r>
    </w:p>
    <w:p w14:paraId="54AD6168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User account activation after successful payment</w:t>
      </w:r>
    </w:p>
    <w:p w14:paraId="1A7EBA2F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Invoice creation and email delivery</w:t>
      </w:r>
    </w:p>
    <w:p w14:paraId="0AB96A07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Payment method storage and update</w:t>
      </w:r>
    </w:p>
    <w:p w14:paraId="062556ED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Promo code validation and application</w:t>
      </w:r>
    </w:p>
    <w:p w14:paraId="61848768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Billing history retrieval</w:t>
      </w:r>
    </w:p>
    <w:p w14:paraId="344B7B4C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Refund processing</w:t>
      </w:r>
    </w:p>
    <w:p w14:paraId="4EC5D645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Revenue metrics calculation</w:t>
      </w:r>
    </w:p>
    <w:p w14:paraId="16B9EFBC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Failed payment retry logic</w:t>
      </w:r>
    </w:p>
    <w:p w14:paraId="762EAA87" w14:textId="77777777" w:rsidR="00346674" w:rsidRDefault="00000000">
      <w:pPr>
        <w:pStyle w:val="Compact"/>
        <w:numPr>
          <w:ilvl w:val="0"/>
          <w:numId w:val="3"/>
        </w:numPr>
      </w:pPr>
      <w:r>
        <w:rPr>
          <w:b/>
          <w:bCs/>
        </w:rPr>
        <w:t>[PENDING]</w:t>
      </w:r>
      <w:r>
        <w:t xml:space="preserve"> Payment dispute handling</w:t>
      </w:r>
    </w:p>
    <w:p w14:paraId="7750F5D3" w14:textId="119E8174" w:rsidR="00346674" w:rsidRDefault="00000000">
      <w:pPr>
        <w:pStyle w:val="Ttulo3"/>
      </w:pPr>
      <w:bookmarkStart w:id="4" w:name="property-management"/>
      <w:bookmarkEnd w:id="3"/>
      <w:r>
        <w:t>Property Management</w:t>
      </w:r>
    </w:p>
    <w:p w14:paraId="77F3985C" w14:textId="77777777" w:rsidR="00346674" w:rsidRDefault="00000000">
      <w:pPr>
        <w:pStyle w:val="Compact"/>
        <w:numPr>
          <w:ilvl w:val="0"/>
          <w:numId w:val="4"/>
        </w:numPr>
      </w:pPr>
      <w:r>
        <w:t>Property creation with pricing configuration</w:t>
      </w:r>
    </w:p>
    <w:p w14:paraId="5728F33D" w14:textId="77777777" w:rsidR="00346674" w:rsidRDefault="00000000">
      <w:pPr>
        <w:pStyle w:val="Compact"/>
        <w:numPr>
          <w:ilvl w:val="0"/>
          <w:numId w:val="4"/>
        </w:numPr>
      </w:pPr>
      <w:r>
        <w:t>Property listing by user</w:t>
      </w:r>
    </w:p>
    <w:p w14:paraId="590841B3" w14:textId="77777777" w:rsidR="00346674" w:rsidRDefault="00000000">
      <w:pPr>
        <w:pStyle w:val="Compact"/>
        <w:numPr>
          <w:ilvl w:val="0"/>
          <w:numId w:val="4"/>
        </w:numPr>
      </w:pPr>
      <w:r>
        <w:t>Property detail retrieval</w:t>
      </w:r>
    </w:p>
    <w:p w14:paraId="2CCD685D" w14:textId="77777777" w:rsidR="00346674" w:rsidRDefault="00000000">
      <w:pPr>
        <w:pStyle w:val="Compact"/>
        <w:numPr>
          <w:ilvl w:val="0"/>
          <w:numId w:val="4"/>
        </w:numPr>
      </w:pPr>
      <w:r>
        <w:lastRenderedPageBreak/>
        <w:t>Property update (name, address, pricing)</w:t>
      </w:r>
    </w:p>
    <w:p w14:paraId="5F2986AF" w14:textId="77777777" w:rsidR="00346674" w:rsidRDefault="00000000">
      <w:pPr>
        <w:pStyle w:val="Compact"/>
        <w:numPr>
          <w:ilvl w:val="0"/>
          <w:numId w:val="4"/>
        </w:numPr>
      </w:pPr>
      <w:r>
        <w:t>Property deletion with dependency validation</w:t>
      </w:r>
    </w:p>
    <w:p w14:paraId="5720CBAD" w14:textId="77777777" w:rsidR="00346674" w:rsidRDefault="00000000">
      <w:pPr>
        <w:pStyle w:val="Compact"/>
        <w:numPr>
          <w:ilvl w:val="0"/>
          <w:numId w:val="4"/>
        </w:numPr>
      </w:pPr>
      <w:r>
        <w:t>Duplicate property name prevention</w:t>
      </w:r>
    </w:p>
    <w:p w14:paraId="20329F77" w14:textId="77777777" w:rsidR="00346674" w:rsidRDefault="00000000">
      <w:pPr>
        <w:pStyle w:val="Compact"/>
        <w:numPr>
          <w:ilvl w:val="0"/>
          <w:numId w:val="4"/>
        </w:numPr>
      </w:pPr>
      <w:r>
        <w:t>Price per kWh configuration</w:t>
      </w:r>
    </w:p>
    <w:p w14:paraId="511C561F" w14:textId="77777777" w:rsidR="00346674" w:rsidRDefault="00000000">
      <w:pPr>
        <w:pStyle w:val="Compact"/>
        <w:numPr>
          <w:ilvl w:val="0"/>
          <w:numId w:val="4"/>
        </w:numPr>
      </w:pPr>
      <w:r>
        <w:t>Daily consumption limit configuration</w:t>
      </w:r>
    </w:p>
    <w:p w14:paraId="4720BE73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Logical delete of properties with status flag</w:t>
      </w:r>
    </w:p>
    <w:p w14:paraId="4E371DCA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Cascade logical delete to all dependencies (devices, reservations, readings)</w:t>
      </w:r>
    </w:p>
    <w:p w14:paraId="337EAA52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Send factory reset commands to devices on property deletion</w:t>
      </w:r>
    </w:p>
    <w:p w14:paraId="1D58E0C3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Handle offline devices during property deletion</w:t>
      </w:r>
    </w:p>
    <w:p w14:paraId="75B34B90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Track device reset status during deletion process</w:t>
      </w:r>
    </w:p>
    <w:p w14:paraId="7A66D263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Property restoration from logical delete</w:t>
      </w:r>
    </w:p>
    <w:p w14:paraId="55A22290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Permanent delete with data archival to S3</w:t>
      </w:r>
    </w:p>
    <w:p w14:paraId="4814DF3B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Prevent deletion with active billing cycles</w:t>
      </w:r>
    </w:p>
    <w:p w14:paraId="63C4AA01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Admin force delete with confirmation</w:t>
      </w:r>
    </w:p>
    <w:p w14:paraId="0ABAE4D3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Bulk logical delete of multiple properties</w:t>
      </w:r>
    </w:p>
    <w:p w14:paraId="3EE91AD0" w14:textId="77777777" w:rsidR="00346674" w:rsidRDefault="00000000">
      <w:pPr>
        <w:pStyle w:val="Compact"/>
        <w:numPr>
          <w:ilvl w:val="0"/>
          <w:numId w:val="4"/>
        </w:numPr>
      </w:pPr>
      <w:r>
        <w:rPr>
          <w:b/>
          <w:bCs/>
        </w:rPr>
        <w:t>[PENDING]</w:t>
      </w:r>
      <w:r>
        <w:t xml:space="preserve"> Data retention policy compliance for deleted data</w:t>
      </w:r>
    </w:p>
    <w:p w14:paraId="0FB68531" w14:textId="064AC44A" w:rsidR="00346674" w:rsidRDefault="00000000">
      <w:pPr>
        <w:pStyle w:val="Ttulo3"/>
      </w:pPr>
      <w:bookmarkStart w:id="5" w:name="device-management"/>
      <w:bookmarkEnd w:id="4"/>
      <w:r>
        <w:t>Device Management</w:t>
      </w:r>
    </w:p>
    <w:p w14:paraId="6820644B" w14:textId="77777777" w:rsidR="00346674" w:rsidRDefault="00000000">
      <w:pPr>
        <w:pStyle w:val="Compact"/>
        <w:numPr>
          <w:ilvl w:val="0"/>
          <w:numId w:val="5"/>
        </w:numPr>
      </w:pPr>
      <w:r>
        <w:t>Device registration via API</w:t>
      </w:r>
    </w:p>
    <w:p w14:paraId="3DB473A1" w14:textId="77777777" w:rsidR="00346674" w:rsidRDefault="00000000">
      <w:pPr>
        <w:pStyle w:val="Compact"/>
        <w:numPr>
          <w:ilvl w:val="0"/>
          <w:numId w:val="5"/>
        </w:numPr>
      </w:pPr>
      <w:r>
        <w:t>Device auto-registration via MQTT</w:t>
      </w:r>
    </w:p>
    <w:p w14:paraId="4EC4ADEC" w14:textId="77777777" w:rsidR="00346674" w:rsidRDefault="00000000">
      <w:pPr>
        <w:pStyle w:val="Compact"/>
        <w:numPr>
          <w:ilvl w:val="0"/>
          <w:numId w:val="5"/>
        </w:numPr>
      </w:pPr>
      <w:r>
        <w:t>Device listing with filters</w:t>
      </w:r>
    </w:p>
    <w:p w14:paraId="6A5106AE" w14:textId="77777777" w:rsidR="00346674" w:rsidRDefault="00000000">
      <w:pPr>
        <w:pStyle w:val="Compact"/>
        <w:numPr>
          <w:ilvl w:val="0"/>
          <w:numId w:val="5"/>
        </w:numPr>
      </w:pPr>
      <w:r>
        <w:t>Device detail retrieval</w:t>
      </w:r>
    </w:p>
    <w:p w14:paraId="417A3A25" w14:textId="77777777" w:rsidR="00346674" w:rsidRDefault="00000000">
      <w:pPr>
        <w:pStyle w:val="Compact"/>
        <w:numPr>
          <w:ilvl w:val="0"/>
          <w:numId w:val="5"/>
        </w:numPr>
      </w:pPr>
      <w:r>
        <w:t>Device update (name, mode)</w:t>
      </w:r>
    </w:p>
    <w:p w14:paraId="09157DBA" w14:textId="77777777" w:rsidR="00346674" w:rsidRDefault="00000000">
      <w:pPr>
        <w:pStyle w:val="Compact"/>
        <w:numPr>
          <w:ilvl w:val="0"/>
          <w:numId w:val="5"/>
        </w:numPr>
      </w:pPr>
      <w:r>
        <w:t>Device deletion</w:t>
      </w:r>
    </w:p>
    <w:p w14:paraId="18850BB5" w14:textId="77777777" w:rsidR="00346674" w:rsidRDefault="00000000">
      <w:pPr>
        <w:pStyle w:val="Compact"/>
        <w:numPr>
          <w:ilvl w:val="0"/>
          <w:numId w:val="5"/>
        </w:numPr>
      </w:pPr>
      <w:r>
        <w:t>MAC address validation</w:t>
      </w:r>
    </w:p>
    <w:p w14:paraId="431EEF01" w14:textId="77777777" w:rsidR="00346674" w:rsidRDefault="00000000">
      <w:pPr>
        <w:pStyle w:val="Compact"/>
        <w:numPr>
          <w:ilvl w:val="0"/>
          <w:numId w:val="5"/>
        </w:numPr>
      </w:pPr>
      <w:r>
        <w:t>Operating mode management (off, lowpower, interval, realtime)</w:t>
      </w:r>
    </w:p>
    <w:p w14:paraId="14C3C172" w14:textId="77777777" w:rsidR="00346674" w:rsidRDefault="00000000">
      <w:pPr>
        <w:pStyle w:val="Compact"/>
        <w:numPr>
          <w:ilvl w:val="0"/>
          <w:numId w:val="5"/>
        </w:numPr>
      </w:pPr>
      <w:r>
        <w:t>Device status tracking (online, offline, pendingConfig)</w:t>
      </w:r>
    </w:p>
    <w:p w14:paraId="34E10237" w14:textId="77777777" w:rsidR="00346674" w:rsidRDefault="00000000">
      <w:pPr>
        <w:pStyle w:val="Compact"/>
        <w:numPr>
          <w:ilvl w:val="0"/>
          <w:numId w:val="5"/>
        </w:numPr>
      </w:pPr>
      <w:r>
        <w:t>Cross-user device viewing for admins</w:t>
      </w:r>
    </w:p>
    <w:p w14:paraId="371EBC9E" w14:textId="5A370030" w:rsidR="00346674" w:rsidRDefault="00000000">
      <w:pPr>
        <w:pStyle w:val="Ttulo3"/>
      </w:pPr>
      <w:bookmarkStart w:id="6" w:name="energy-readings-management"/>
      <w:bookmarkEnd w:id="5"/>
      <w:r>
        <w:t>Energy Readings Management</w:t>
      </w:r>
    </w:p>
    <w:p w14:paraId="3136BB90" w14:textId="77777777" w:rsidR="00346674" w:rsidRDefault="00000000">
      <w:pPr>
        <w:pStyle w:val="Compact"/>
        <w:numPr>
          <w:ilvl w:val="0"/>
          <w:numId w:val="6"/>
        </w:numPr>
      </w:pPr>
      <w:r>
        <w:t>Reading storage from MQTT messages</w:t>
      </w:r>
    </w:p>
    <w:p w14:paraId="1BC645B4" w14:textId="77777777" w:rsidR="00346674" w:rsidRDefault="00000000">
      <w:pPr>
        <w:pStyle w:val="Compact"/>
        <w:numPr>
          <w:ilvl w:val="0"/>
          <w:numId w:val="6"/>
        </w:numPr>
      </w:pPr>
      <w:r>
        <w:t>Reading query by date range</w:t>
      </w:r>
    </w:p>
    <w:p w14:paraId="206CBB52" w14:textId="77777777" w:rsidR="00346674" w:rsidRDefault="00000000">
      <w:pPr>
        <w:pStyle w:val="Compact"/>
        <w:numPr>
          <w:ilvl w:val="0"/>
          <w:numId w:val="6"/>
        </w:numPr>
      </w:pPr>
      <w:r>
        <w:t>Reading query by multiple devices</w:t>
      </w:r>
    </w:p>
    <w:p w14:paraId="065B03B9" w14:textId="77777777" w:rsidR="00346674" w:rsidRDefault="00000000">
      <w:pPr>
        <w:pStyle w:val="Compact"/>
        <w:numPr>
          <w:ilvl w:val="0"/>
          <w:numId w:val="6"/>
        </w:numPr>
      </w:pPr>
      <w:r>
        <w:t>Accumulated energy calculation</w:t>
      </w:r>
    </w:p>
    <w:p w14:paraId="6CAA75E5" w14:textId="77777777" w:rsidR="00346674" w:rsidRDefault="00000000">
      <w:pPr>
        <w:pStyle w:val="Compact"/>
        <w:numPr>
          <w:ilvl w:val="0"/>
          <w:numId w:val="6"/>
        </w:numPr>
      </w:pPr>
      <w:r>
        <w:t>Reading access control per device owner</w:t>
      </w:r>
    </w:p>
    <w:p w14:paraId="6279BA0A" w14:textId="77777777" w:rsidR="00346674" w:rsidRDefault="00000000">
      <w:pPr>
        <w:pStyle w:val="Compact"/>
        <w:numPr>
          <w:ilvl w:val="0"/>
          <w:numId w:val="6"/>
        </w:numPr>
      </w:pPr>
      <w:r>
        <w:t>Efficient temporal queries via GSI</w:t>
      </w:r>
    </w:p>
    <w:p w14:paraId="72E30864" w14:textId="77777777" w:rsidR="00346674" w:rsidRDefault="00000000">
      <w:pPr>
        <w:pStyle w:val="Compact"/>
        <w:numPr>
          <w:ilvl w:val="0"/>
          <w:numId w:val="6"/>
        </w:numPr>
      </w:pPr>
      <w:r>
        <w:t>Reading retention policies</w:t>
      </w:r>
    </w:p>
    <w:p w14:paraId="0AC5E0B6" w14:textId="5C8F24B0" w:rsidR="00346674" w:rsidRDefault="00000000">
      <w:pPr>
        <w:pStyle w:val="Ttulo3"/>
      </w:pPr>
      <w:bookmarkStart w:id="7" w:name="reservation-management"/>
      <w:bookmarkEnd w:id="6"/>
      <w:r>
        <w:lastRenderedPageBreak/>
        <w:t>Reservation Management</w:t>
      </w:r>
    </w:p>
    <w:p w14:paraId="644A6DAC" w14:textId="77777777" w:rsidR="00346674" w:rsidRDefault="00000000">
      <w:pPr>
        <w:pStyle w:val="Compact"/>
        <w:numPr>
          <w:ilvl w:val="0"/>
          <w:numId w:val="7"/>
        </w:numPr>
      </w:pPr>
      <w:r>
        <w:t>Reservation creation for host users</w:t>
      </w:r>
    </w:p>
    <w:p w14:paraId="165E4B3C" w14:textId="77777777" w:rsidR="00346674" w:rsidRDefault="00000000">
      <w:pPr>
        <w:pStyle w:val="Compact"/>
        <w:numPr>
          <w:ilvl w:val="0"/>
          <w:numId w:val="7"/>
        </w:numPr>
      </w:pPr>
      <w:r>
        <w:t>Reservation listing by property</w:t>
      </w:r>
    </w:p>
    <w:p w14:paraId="3A78F7EA" w14:textId="77777777" w:rsidR="00346674" w:rsidRDefault="00000000">
      <w:pPr>
        <w:pStyle w:val="Compact"/>
        <w:numPr>
          <w:ilvl w:val="0"/>
          <w:numId w:val="7"/>
        </w:numPr>
      </w:pPr>
      <w:r>
        <w:t>Reservation detail retrieval</w:t>
      </w:r>
    </w:p>
    <w:p w14:paraId="4DCBB1E9" w14:textId="77777777" w:rsidR="00346674" w:rsidRDefault="00000000">
      <w:pPr>
        <w:pStyle w:val="Compact"/>
        <w:numPr>
          <w:ilvl w:val="0"/>
          <w:numId w:val="7"/>
        </w:numPr>
      </w:pPr>
      <w:r>
        <w:t>Reservation update</w:t>
      </w:r>
    </w:p>
    <w:p w14:paraId="1A7512AF" w14:textId="77777777" w:rsidR="00346674" w:rsidRDefault="00000000">
      <w:pPr>
        <w:pStyle w:val="Compact"/>
        <w:numPr>
          <w:ilvl w:val="0"/>
          <w:numId w:val="7"/>
        </w:numPr>
      </w:pPr>
      <w:r>
        <w:t>Reservation deletion</w:t>
      </w:r>
    </w:p>
    <w:p w14:paraId="185A91A7" w14:textId="77777777" w:rsidR="00346674" w:rsidRDefault="00000000">
      <w:pPr>
        <w:pStyle w:val="Compact"/>
        <w:numPr>
          <w:ilvl w:val="0"/>
          <w:numId w:val="7"/>
        </w:numPr>
      </w:pPr>
      <w:r>
        <w:t>Date conflict detection</w:t>
      </w:r>
    </w:p>
    <w:p w14:paraId="6592717B" w14:textId="77777777" w:rsidR="00346674" w:rsidRDefault="00000000">
      <w:pPr>
        <w:pStyle w:val="Compact"/>
        <w:numPr>
          <w:ilvl w:val="0"/>
          <w:numId w:val="7"/>
        </w:numPr>
      </w:pPr>
      <w:r>
        <w:t>Public token generation for reservations</w:t>
      </w:r>
    </w:p>
    <w:p w14:paraId="3E187644" w14:textId="77777777" w:rsidR="00346674" w:rsidRDefault="00000000">
      <w:pPr>
        <w:pStyle w:val="Compact"/>
        <w:numPr>
          <w:ilvl w:val="0"/>
          <w:numId w:val="7"/>
        </w:numPr>
      </w:pPr>
      <w:r>
        <w:t>Custom pricing per reservation</w:t>
      </w:r>
    </w:p>
    <w:p w14:paraId="4B7DEED6" w14:textId="77777777" w:rsidR="00346674" w:rsidRDefault="00000000">
      <w:pPr>
        <w:pStyle w:val="Compact"/>
        <w:numPr>
          <w:ilvl w:val="0"/>
          <w:numId w:val="7"/>
        </w:numPr>
      </w:pPr>
      <w:r>
        <w:t>Check-in/check-out time configuration</w:t>
      </w:r>
    </w:p>
    <w:p w14:paraId="3940634E" w14:textId="77777777" w:rsidR="00346674" w:rsidRDefault="00000000">
      <w:pPr>
        <w:pStyle w:val="Compact"/>
        <w:numPr>
          <w:ilvl w:val="0"/>
          <w:numId w:val="7"/>
        </w:numPr>
      </w:pPr>
      <w:r>
        <w:t>Residential user blocking for reservations (403)</w:t>
      </w:r>
    </w:p>
    <w:p w14:paraId="762E7FD3" w14:textId="002B24BB" w:rsidR="00346674" w:rsidRDefault="00000000">
      <w:pPr>
        <w:pStyle w:val="Ttulo3"/>
      </w:pPr>
      <w:bookmarkStart w:id="8" w:name="public-access"/>
      <w:bookmarkEnd w:id="7"/>
      <w:r>
        <w:t>Public Access</w:t>
      </w:r>
    </w:p>
    <w:p w14:paraId="70EAAF58" w14:textId="77777777" w:rsidR="00346674" w:rsidRDefault="00000000">
      <w:pPr>
        <w:pStyle w:val="Compact"/>
        <w:numPr>
          <w:ilvl w:val="0"/>
          <w:numId w:val="8"/>
        </w:numPr>
      </w:pPr>
      <w:r>
        <w:t>Unauthenticated access via public tokens</w:t>
      </w:r>
    </w:p>
    <w:p w14:paraId="7655C02C" w14:textId="77777777" w:rsidR="00346674" w:rsidRDefault="00000000">
      <w:pPr>
        <w:pStyle w:val="Compact"/>
        <w:numPr>
          <w:ilvl w:val="0"/>
          <w:numId w:val="8"/>
        </w:numPr>
      </w:pPr>
      <w:r>
        <w:t>Reservation data retrieval without login</w:t>
      </w:r>
    </w:p>
    <w:p w14:paraId="52BA45E7" w14:textId="77777777" w:rsidR="00346674" w:rsidRDefault="00000000">
      <w:pPr>
        <w:pStyle w:val="Compact"/>
        <w:numPr>
          <w:ilvl w:val="0"/>
          <w:numId w:val="8"/>
        </w:numPr>
      </w:pPr>
      <w:r>
        <w:t>Public readings access for guests</w:t>
      </w:r>
    </w:p>
    <w:p w14:paraId="4F189ABD" w14:textId="77777777" w:rsidR="00346674" w:rsidRDefault="00000000">
      <w:pPr>
        <w:pStyle w:val="Compact"/>
        <w:numPr>
          <w:ilvl w:val="0"/>
          <w:numId w:val="8"/>
        </w:numPr>
      </w:pPr>
      <w:r>
        <w:t>Date range filtering for public data</w:t>
      </w:r>
    </w:p>
    <w:p w14:paraId="7DF52D1B" w14:textId="77777777" w:rsidR="00346674" w:rsidRDefault="00000000">
      <w:pPr>
        <w:pStyle w:val="Compact"/>
        <w:numPr>
          <w:ilvl w:val="0"/>
          <w:numId w:val="8"/>
        </w:numPr>
      </w:pPr>
      <w:r>
        <w:t>Sensitive host information protection</w:t>
      </w:r>
    </w:p>
    <w:p w14:paraId="41D06CF4" w14:textId="77777777" w:rsidR="00346674" w:rsidRDefault="00000000">
      <w:pPr>
        <w:pStyle w:val="Compact"/>
        <w:numPr>
          <w:ilvl w:val="0"/>
          <w:numId w:val="8"/>
        </w:numPr>
      </w:pPr>
      <w:r>
        <w:t>Token validation</w:t>
      </w:r>
    </w:p>
    <w:p w14:paraId="73F0A820" w14:textId="588F6C52" w:rsidR="00346674" w:rsidRDefault="00000000">
      <w:pPr>
        <w:pStyle w:val="Ttulo3"/>
      </w:pPr>
      <w:bookmarkStart w:id="9" w:name="ota-firmware-management"/>
      <w:bookmarkEnd w:id="8"/>
      <w:r>
        <w:t>OTA Firmware Management</w:t>
      </w:r>
    </w:p>
    <w:p w14:paraId="726ECB82" w14:textId="77777777" w:rsidR="00346674" w:rsidRDefault="00000000">
      <w:pPr>
        <w:pStyle w:val="Compact"/>
        <w:numPr>
          <w:ilvl w:val="0"/>
          <w:numId w:val="9"/>
        </w:numPr>
      </w:pPr>
      <w:r>
        <w:t>Firmware binary upload to S3</w:t>
      </w:r>
    </w:p>
    <w:p w14:paraId="1F822C0C" w14:textId="77777777" w:rsidR="00346674" w:rsidRDefault="00000000">
      <w:pPr>
        <w:pStyle w:val="Compact"/>
        <w:numPr>
          <w:ilvl w:val="0"/>
          <w:numId w:val="9"/>
        </w:numPr>
      </w:pPr>
      <w:r>
        <w:t>External firmware URL registration</w:t>
      </w:r>
    </w:p>
    <w:p w14:paraId="5FE07889" w14:textId="77777777" w:rsidR="00346674" w:rsidRDefault="00000000">
      <w:pPr>
        <w:pStyle w:val="Compact"/>
        <w:numPr>
          <w:ilvl w:val="0"/>
          <w:numId w:val="9"/>
        </w:numPr>
      </w:pPr>
      <w:r>
        <w:t>Firmware version listing</w:t>
      </w:r>
    </w:p>
    <w:p w14:paraId="417D181B" w14:textId="77777777" w:rsidR="00346674" w:rsidRDefault="00000000">
      <w:pPr>
        <w:pStyle w:val="Compact"/>
        <w:numPr>
          <w:ilvl w:val="0"/>
          <w:numId w:val="9"/>
        </w:numPr>
      </w:pPr>
      <w:r>
        <w:t>OTA command distribution via MQTT</w:t>
      </w:r>
    </w:p>
    <w:p w14:paraId="771292B4" w14:textId="77777777" w:rsidR="00346674" w:rsidRDefault="00000000">
      <w:pPr>
        <w:pStyle w:val="Compact"/>
        <w:numPr>
          <w:ilvl w:val="0"/>
          <w:numId w:val="9"/>
        </w:numPr>
      </w:pPr>
      <w:r>
        <w:t>Firmware deployment to specific devices</w:t>
      </w:r>
    </w:p>
    <w:p w14:paraId="1E930DDC" w14:textId="77777777" w:rsidR="00346674" w:rsidRDefault="00000000">
      <w:pPr>
        <w:pStyle w:val="Compact"/>
        <w:numPr>
          <w:ilvl w:val="0"/>
          <w:numId w:val="9"/>
        </w:numPr>
      </w:pPr>
      <w:r>
        <w:t>Update status tracking</w:t>
      </w:r>
    </w:p>
    <w:p w14:paraId="0A877E2D" w14:textId="77777777" w:rsidR="00346674" w:rsidRDefault="00000000">
      <w:pPr>
        <w:pStyle w:val="Compact"/>
        <w:numPr>
          <w:ilvl w:val="0"/>
          <w:numId w:val="9"/>
        </w:numPr>
      </w:pPr>
      <w:r>
        <w:t>Update logs storage</w:t>
      </w:r>
    </w:p>
    <w:p w14:paraId="0B00423E" w14:textId="77777777" w:rsidR="00346674" w:rsidRDefault="00000000">
      <w:pPr>
        <w:pStyle w:val="Compact"/>
        <w:numPr>
          <w:ilvl w:val="0"/>
          <w:numId w:val="9"/>
        </w:numPr>
      </w:pPr>
      <w:r>
        <w:t>S3 presigned URL generation</w:t>
      </w:r>
    </w:p>
    <w:p w14:paraId="23F9F95A" w14:textId="77777777" w:rsidR="00346674" w:rsidRDefault="00000000">
      <w:pPr>
        <w:pStyle w:val="Compact"/>
        <w:numPr>
          <w:ilvl w:val="0"/>
          <w:numId w:val="9"/>
        </w:numPr>
      </w:pPr>
      <w:r>
        <w:t>Firmware metadata management</w:t>
      </w:r>
    </w:p>
    <w:p w14:paraId="47DFA758" w14:textId="30C69B12" w:rsidR="00346674" w:rsidRDefault="00000000">
      <w:pPr>
        <w:pStyle w:val="Ttulo3"/>
      </w:pPr>
      <w:bookmarkStart w:id="10" w:name="dashboard-analytics"/>
      <w:bookmarkEnd w:id="9"/>
      <w:r>
        <w:t>Dashboard Analytics</w:t>
      </w:r>
    </w:p>
    <w:p w14:paraId="6A23B6E7" w14:textId="77777777" w:rsidR="00346674" w:rsidRDefault="00000000">
      <w:pPr>
        <w:pStyle w:val="Compact"/>
        <w:numPr>
          <w:ilvl w:val="0"/>
          <w:numId w:val="10"/>
        </w:numPr>
      </w:pPr>
      <w:r>
        <w:t>Adaptive KPI calculation by user type</w:t>
      </w:r>
    </w:p>
    <w:p w14:paraId="772CB73F" w14:textId="77777777" w:rsidR="00346674" w:rsidRDefault="00000000">
      <w:pPr>
        <w:pStyle w:val="Compact"/>
        <w:numPr>
          <w:ilvl w:val="0"/>
          <w:numId w:val="10"/>
        </w:numPr>
      </w:pPr>
      <w:r>
        <w:t>Total properties count</w:t>
      </w:r>
    </w:p>
    <w:p w14:paraId="097EEB58" w14:textId="77777777" w:rsidR="00346674" w:rsidRDefault="00000000">
      <w:pPr>
        <w:pStyle w:val="Compact"/>
        <w:numPr>
          <w:ilvl w:val="0"/>
          <w:numId w:val="10"/>
        </w:numPr>
      </w:pPr>
      <w:r>
        <w:t>Active reservations calculation</w:t>
      </w:r>
    </w:p>
    <w:p w14:paraId="65174165" w14:textId="77777777" w:rsidR="00346674" w:rsidRDefault="00000000">
      <w:pPr>
        <w:pStyle w:val="Compact"/>
        <w:numPr>
          <w:ilvl w:val="0"/>
          <w:numId w:val="10"/>
        </w:numPr>
      </w:pPr>
      <w:r>
        <w:t>Monthly occupancy percentage</w:t>
      </w:r>
    </w:p>
    <w:p w14:paraId="4834A2E5" w14:textId="77777777" w:rsidR="00346674" w:rsidRDefault="00000000">
      <w:pPr>
        <w:pStyle w:val="Compact"/>
        <w:numPr>
          <w:ilvl w:val="0"/>
          <w:numId w:val="10"/>
        </w:numPr>
      </w:pPr>
      <w:r>
        <w:t>Real-time data aggregation</w:t>
      </w:r>
    </w:p>
    <w:p w14:paraId="265A17EA" w14:textId="77777777" w:rsidR="00346674" w:rsidRDefault="00000000">
      <w:pPr>
        <w:pStyle w:val="Compact"/>
        <w:numPr>
          <w:ilvl w:val="0"/>
          <w:numId w:val="10"/>
        </w:numPr>
      </w:pPr>
      <w:r>
        <w:t>Timezone-aware calculations</w:t>
      </w:r>
    </w:p>
    <w:p w14:paraId="695434FC" w14:textId="77777777" w:rsidR="00346674" w:rsidRDefault="00000000">
      <w:pPr>
        <w:pStyle w:val="Compact"/>
        <w:numPr>
          <w:ilvl w:val="0"/>
          <w:numId w:val="10"/>
        </w:numPr>
      </w:pPr>
      <w:r>
        <w:lastRenderedPageBreak/>
        <w:t>Cross-property metrics for hosts/admins</w:t>
      </w:r>
    </w:p>
    <w:p w14:paraId="5E81A49A" w14:textId="77777777" w:rsidR="00346674" w:rsidRDefault="00000000">
      <w:pPr>
        <w:pStyle w:val="Ttulo3"/>
      </w:pPr>
      <w:bookmarkStart w:id="11" w:name="authentication-token-management"/>
      <w:bookmarkEnd w:id="10"/>
      <w:r>
        <w:t>Authentication &amp; Token Management</w:t>
      </w:r>
    </w:p>
    <w:p w14:paraId="2E9487DB" w14:textId="77777777" w:rsidR="00346674" w:rsidRDefault="00000000">
      <w:pPr>
        <w:pStyle w:val="Compact"/>
        <w:numPr>
          <w:ilvl w:val="0"/>
          <w:numId w:val="11"/>
        </w:numPr>
      </w:pPr>
      <w:r>
        <w:t>JWT token validation</w:t>
      </w:r>
    </w:p>
    <w:p w14:paraId="132CA338" w14:textId="77777777" w:rsidR="00346674" w:rsidRDefault="00000000">
      <w:pPr>
        <w:pStyle w:val="Compact"/>
        <w:numPr>
          <w:ilvl w:val="0"/>
          <w:numId w:val="11"/>
        </w:numPr>
      </w:pPr>
      <w:r>
        <w:t>Token expiration handling</w:t>
      </w:r>
    </w:p>
    <w:p w14:paraId="327E59D6" w14:textId="77777777" w:rsidR="00346674" w:rsidRDefault="00000000">
      <w:pPr>
        <w:pStyle w:val="Compact"/>
        <w:numPr>
          <w:ilvl w:val="0"/>
          <w:numId w:val="11"/>
        </w:numPr>
      </w:pPr>
      <w:r>
        <w:t>Distinction between 401 (auth) and 403 (authz)</w:t>
      </w:r>
    </w:p>
    <w:p w14:paraId="34492CF3" w14:textId="77777777" w:rsidR="00346674" w:rsidRDefault="00000000">
      <w:pPr>
        <w:pStyle w:val="Compact"/>
        <w:numPr>
          <w:ilvl w:val="0"/>
          <w:numId w:val="11"/>
        </w:numPr>
      </w:pPr>
      <w:r>
        <w:t>Consistent error responses</w:t>
      </w:r>
    </w:p>
    <w:p w14:paraId="764E47AE" w14:textId="77777777" w:rsidR="00346674" w:rsidRDefault="00000000">
      <w:pPr>
        <w:pStyle w:val="Compact"/>
        <w:numPr>
          <w:ilvl w:val="0"/>
          <w:numId w:val="11"/>
        </w:numPr>
      </w:pPr>
      <w:r>
        <w:t>API Gateway authorization</w:t>
      </w:r>
    </w:p>
    <w:p w14:paraId="3420E382" w14:textId="77777777" w:rsidR="00346674" w:rsidRDefault="00000000">
      <w:pPr>
        <w:pStyle w:val="Compact"/>
        <w:numPr>
          <w:ilvl w:val="0"/>
          <w:numId w:val="11"/>
        </w:numPr>
      </w:pPr>
      <w:r>
        <w:t>Custom claims in tokens (userType, groups)</w:t>
      </w:r>
    </w:p>
    <w:p w14:paraId="6CC4D175" w14:textId="77777777" w:rsidR="00346674" w:rsidRDefault="00000000">
      <w:pPr>
        <w:pStyle w:val="Ttulo3"/>
      </w:pPr>
      <w:bookmarkStart w:id="12" w:name="device-health-monitoring"/>
      <w:bookmarkEnd w:id="11"/>
      <w:r>
        <w:t>Device Health Monitoring</w:t>
      </w:r>
    </w:p>
    <w:p w14:paraId="55A47089" w14:textId="77777777" w:rsidR="00346674" w:rsidRDefault="00000000">
      <w:pPr>
        <w:pStyle w:val="Compact"/>
        <w:numPr>
          <w:ilvl w:val="0"/>
          <w:numId w:val="12"/>
        </w:numPr>
      </w:pPr>
      <w:r>
        <w:t>Periodic health check execution (EventBridge)</w:t>
      </w:r>
    </w:p>
    <w:p w14:paraId="207E1B5A" w14:textId="77777777" w:rsidR="00346674" w:rsidRDefault="00000000">
      <w:pPr>
        <w:pStyle w:val="Compact"/>
        <w:numPr>
          <w:ilvl w:val="0"/>
          <w:numId w:val="12"/>
        </w:numPr>
      </w:pPr>
      <w:r>
        <w:t>Offline device detection based on lastSeen</w:t>
      </w:r>
    </w:p>
    <w:p w14:paraId="20EC0E89" w14:textId="77777777" w:rsidR="00346674" w:rsidRDefault="00000000">
      <w:pPr>
        <w:pStyle w:val="Compact"/>
        <w:numPr>
          <w:ilvl w:val="0"/>
          <w:numId w:val="12"/>
        </w:numPr>
      </w:pPr>
      <w:r>
        <w:t>Online status restoration</w:t>
      </w:r>
    </w:p>
    <w:p w14:paraId="1AF65226" w14:textId="77777777" w:rsidR="00346674" w:rsidRDefault="00000000">
      <w:pPr>
        <w:pStyle w:val="Compact"/>
        <w:numPr>
          <w:ilvl w:val="0"/>
          <w:numId w:val="12"/>
        </w:numPr>
      </w:pPr>
      <w:r>
        <w:t>Batch processing for scalability</w:t>
      </w:r>
    </w:p>
    <w:p w14:paraId="76BA2E01" w14:textId="77777777" w:rsidR="00346674" w:rsidRDefault="00000000">
      <w:pPr>
        <w:pStyle w:val="Compact"/>
        <w:numPr>
          <w:ilvl w:val="0"/>
          <w:numId w:val="12"/>
        </w:numPr>
      </w:pPr>
      <w:r>
        <w:t>CloudWatch metrics generation</w:t>
      </w:r>
    </w:p>
    <w:p w14:paraId="5F83D106" w14:textId="77777777" w:rsidR="00346674" w:rsidRDefault="00000000">
      <w:pPr>
        <w:pStyle w:val="Compact"/>
        <w:numPr>
          <w:ilvl w:val="0"/>
          <w:numId w:val="12"/>
        </w:numPr>
      </w:pPr>
      <w:r>
        <w:t>SNS alerts for high offline percentage</w:t>
      </w:r>
    </w:p>
    <w:p w14:paraId="5EF6CC56" w14:textId="77777777" w:rsidR="00346674" w:rsidRDefault="00000000">
      <w:pPr>
        <w:pStyle w:val="Compact"/>
        <w:numPr>
          <w:ilvl w:val="0"/>
          <w:numId w:val="12"/>
        </w:numPr>
      </w:pPr>
      <w:r>
        <w:t>Downtime calculation</w:t>
      </w:r>
    </w:p>
    <w:p w14:paraId="3D09F46E" w14:textId="77777777" w:rsidR="00346674" w:rsidRDefault="00000000">
      <w:pPr>
        <w:pStyle w:val="Compact"/>
        <w:numPr>
          <w:ilvl w:val="0"/>
          <w:numId w:val="12"/>
        </w:numPr>
      </w:pPr>
      <w:r>
        <w:t>Audit trail of status changes</w:t>
      </w:r>
    </w:p>
    <w:p w14:paraId="41F2FD19" w14:textId="77777777" w:rsidR="00346674" w:rsidRDefault="00000000">
      <w:pPr>
        <w:pStyle w:val="Ttulo3"/>
      </w:pPr>
      <w:bookmarkStart w:id="13" w:name="admin-device-management"/>
      <w:bookmarkEnd w:id="12"/>
      <w:r>
        <w:t>Admin Device Management</w:t>
      </w:r>
    </w:p>
    <w:p w14:paraId="21E47975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Admin access token generation for devices</w:t>
      </w:r>
    </w:p>
    <w:p w14:paraId="55143B05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RSA/ECDSA token signing</w:t>
      </w:r>
    </w:p>
    <w:p w14:paraId="04290D88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Challenge-response code generation</w:t>
      </w:r>
    </w:p>
    <w:p w14:paraId="35F8BE4C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Remote factory reset authorization (two-phase)</w:t>
      </w:r>
    </w:p>
    <w:p w14:paraId="22A943AD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USB serial access token creation</w:t>
      </w:r>
    </w:p>
    <w:p w14:paraId="5296040F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Token expiry management (10 minutes)</w:t>
      </w:r>
    </w:p>
    <w:p w14:paraId="6026A6D6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Device MAC address binding</w:t>
      </w:r>
    </w:p>
    <w:p w14:paraId="45DB5574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Admin operation audit logging</w:t>
      </w:r>
    </w:p>
    <w:p w14:paraId="0A6A2AB2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Token usage tracking</w:t>
      </w:r>
    </w:p>
    <w:p w14:paraId="25F4A331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Device lock status monitoring</w:t>
      </w:r>
    </w:p>
    <w:p w14:paraId="35254EF1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Mass reset prevention and alerts</w:t>
      </w:r>
    </w:p>
    <w:p w14:paraId="7352399B" w14:textId="77777777" w:rsidR="00346674" w:rsidRDefault="00000000">
      <w:pPr>
        <w:pStyle w:val="Compact"/>
        <w:numPr>
          <w:ilvl w:val="0"/>
          <w:numId w:val="13"/>
        </w:numPr>
      </w:pPr>
      <w:r>
        <w:rPr>
          <w:b/>
          <w:bCs/>
        </w:rPr>
        <w:t>Admin credential management</w:t>
      </w:r>
    </w:p>
    <w:p w14:paraId="3478E925" w14:textId="64FF5D78" w:rsidR="00346674" w:rsidRDefault="00346674"/>
    <w:p w14:paraId="26F01FC4" w14:textId="77777777" w:rsidR="00AA40E5" w:rsidRDefault="00AA40E5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14" w:name="frontend-controlaluz-front"/>
      <w:bookmarkEnd w:id="1"/>
      <w:bookmarkEnd w:id="13"/>
      <w:r>
        <w:br w:type="page"/>
      </w:r>
    </w:p>
    <w:p w14:paraId="1D94F142" w14:textId="4E301DB2" w:rsidR="00346674" w:rsidRDefault="00000000">
      <w:pPr>
        <w:pStyle w:val="Ttulo2"/>
      </w:pPr>
      <w:r>
        <w:lastRenderedPageBreak/>
        <w:t>FRONTEND (</w:t>
      </w:r>
      <w:proofErr w:type="spellStart"/>
      <w:r>
        <w:t>controlaluz</w:t>
      </w:r>
      <w:proofErr w:type="spellEnd"/>
      <w:r>
        <w:t>-front)</w:t>
      </w:r>
    </w:p>
    <w:p w14:paraId="75F82905" w14:textId="77777777" w:rsidR="00346674" w:rsidRDefault="00000000">
      <w:pPr>
        <w:pStyle w:val="Ttulo3"/>
      </w:pPr>
      <w:bookmarkStart w:id="15" w:name="authentication-ui"/>
      <w:r>
        <w:t>Authentication UI</w:t>
      </w:r>
    </w:p>
    <w:p w14:paraId="4C4A9FEC" w14:textId="77777777" w:rsidR="00346674" w:rsidRDefault="00000000">
      <w:pPr>
        <w:pStyle w:val="Compact"/>
        <w:numPr>
          <w:ilvl w:val="0"/>
          <w:numId w:val="14"/>
        </w:numPr>
      </w:pPr>
      <w:r>
        <w:t>User login interface</w:t>
      </w:r>
    </w:p>
    <w:p w14:paraId="65E60B5B" w14:textId="77777777" w:rsidR="00346674" w:rsidRDefault="00000000">
      <w:pPr>
        <w:pStyle w:val="Compact"/>
        <w:numPr>
          <w:ilvl w:val="0"/>
          <w:numId w:val="14"/>
        </w:numPr>
      </w:pPr>
      <w:r>
        <w:t>User registration interface with type selection (Residential/Host)</w:t>
      </w:r>
    </w:p>
    <w:p w14:paraId="454E8E1B" w14:textId="77777777" w:rsidR="00346674" w:rsidRDefault="00000000">
      <w:pPr>
        <w:pStyle w:val="Compact"/>
        <w:numPr>
          <w:ilvl w:val="0"/>
          <w:numId w:val="14"/>
        </w:numPr>
      </w:pPr>
      <w:r>
        <w:t>Logout functionality</w:t>
      </w:r>
    </w:p>
    <w:p w14:paraId="71AE78CC" w14:textId="77777777" w:rsidR="00346674" w:rsidRDefault="00000000">
      <w:pPr>
        <w:pStyle w:val="Compact"/>
        <w:numPr>
          <w:ilvl w:val="0"/>
          <w:numId w:val="14"/>
        </w:numPr>
      </w:pPr>
      <w:r>
        <w:t>Session persistence (localStorage)</w:t>
      </w:r>
    </w:p>
    <w:p w14:paraId="4D5D25E4" w14:textId="77777777" w:rsidR="00346674" w:rsidRDefault="00000000">
      <w:pPr>
        <w:pStyle w:val="Compact"/>
        <w:numPr>
          <w:ilvl w:val="0"/>
          <w:numId w:val="14"/>
        </w:numPr>
      </w:pPr>
      <w:r>
        <w:t>Automatic redirect to login when unauthenticated</w:t>
      </w:r>
    </w:p>
    <w:p w14:paraId="0983785E" w14:textId="77777777" w:rsidR="00346674" w:rsidRDefault="00000000">
      <w:pPr>
        <w:pStyle w:val="Compact"/>
        <w:numPr>
          <w:ilvl w:val="0"/>
          <w:numId w:val="14"/>
        </w:numPr>
      </w:pPr>
      <w:r>
        <w:t>Password policy enforcement</w:t>
      </w:r>
    </w:p>
    <w:p w14:paraId="13AD6E24" w14:textId="77777777" w:rsidR="00346674" w:rsidRDefault="00000000">
      <w:pPr>
        <w:pStyle w:val="Compact"/>
        <w:numPr>
          <w:ilvl w:val="0"/>
          <w:numId w:val="14"/>
        </w:numPr>
      </w:pPr>
      <w:r>
        <w:t>Email verification flow</w:t>
      </w:r>
    </w:p>
    <w:p w14:paraId="7F671332" w14:textId="77777777" w:rsidR="00346674" w:rsidRDefault="00000000">
      <w:pPr>
        <w:pStyle w:val="Compact"/>
        <w:numPr>
          <w:ilvl w:val="0"/>
          <w:numId w:val="14"/>
        </w:numPr>
      </w:pPr>
      <w:r>
        <w:t>Cognito integration</w:t>
      </w:r>
    </w:p>
    <w:p w14:paraId="3058673E" w14:textId="77777777" w:rsidR="00346674" w:rsidRDefault="00000000">
      <w:pPr>
        <w:pStyle w:val="Compact"/>
        <w:numPr>
          <w:ilvl w:val="0"/>
          <w:numId w:val="14"/>
        </w:numPr>
      </w:pPr>
      <w:r>
        <w:rPr>
          <w:b/>
          <w:bCs/>
        </w:rPr>
        <w:t>[PENDING]</w:t>
      </w:r>
      <w:r>
        <w:t xml:space="preserve"> Payment checkout during registration</w:t>
      </w:r>
    </w:p>
    <w:p w14:paraId="4A7D7596" w14:textId="77777777" w:rsidR="00346674" w:rsidRDefault="00000000">
      <w:pPr>
        <w:pStyle w:val="Compact"/>
        <w:numPr>
          <w:ilvl w:val="0"/>
          <w:numId w:val="14"/>
        </w:numPr>
      </w:pPr>
      <w:r>
        <w:rPr>
          <w:b/>
          <w:bCs/>
        </w:rPr>
        <w:t>[PENDING]</w:t>
      </w:r>
      <w:r>
        <w:t xml:space="preserve"> Account type selection with pricing display</w:t>
      </w:r>
    </w:p>
    <w:p w14:paraId="4A14E0F2" w14:textId="77777777" w:rsidR="00346674" w:rsidRDefault="00000000">
      <w:pPr>
        <w:pStyle w:val="Compact"/>
        <w:numPr>
          <w:ilvl w:val="0"/>
          <w:numId w:val="14"/>
        </w:numPr>
      </w:pPr>
      <w:r>
        <w:rPr>
          <w:b/>
          <w:bCs/>
        </w:rPr>
        <w:t>[PENDING]</w:t>
      </w:r>
      <w:r>
        <w:t xml:space="preserve"> Registration completion after successful payment</w:t>
      </w:r>
    </w:p>
    <w:p w14:paraId="1E067B82" w14:textId="77777777" w:rsidR="00346674" w:rsidRDefault="00000000">
      <w:pPr>
        <w:pStyle w:val="Ttulo3"/>
      </w:pPr>
      <w:bookmarkStart w:id="16" w:name="user-type-management-ui"/>
      <w:bookmarkEnd w:id="15"/>
      <w:r>
        <w:t>User Type Management UI</w:t>
      </w:r>
    </w:p>
    <w:p w14:paraId="79BCEAA9" w14:textId="77777777" w:rsidR="00346674" w:rsidRDefault="00000000">
      <w:pPr>
        <w:pStyle w:val="Compact"/>
        <w:numPr>
          <w:ilvl w:val="0"/>
          <w:numId w:val="15"/>
        </w:numPr>
      </w:pPr>
      <w:r>
        <w:t>Current user type display with badge</w:t>
      </w:r>
    </w:p>
    <w:p w14:paraId="5F835DB0" w14:textId="77777777" w:rsidR="00346674" w:rsidRDefault="00000000">
      <w:pPr>
        <w:pStyle w:val="Compact"/>
        <w:numPr>
          <w:ilvl w:val="0"/>
          <w:numId w:val="15"/>
        </w:numPr>
      </w:pPr>
      <w:r>
        <w:t>Type change interface with modal confirmation</w:t>
      </w:r>
    </w:p>
    <w:p w14:paraId="4DAE125C" w14:textId="77777777" w:rsidR="00346674" w:rsidRDefault="00000000">
      <w:pPr>
        <w:pStyle w:val="Compact"/>
        <w:numPr>
          <w:ilvl w:val="0"/>
          <w:numId w:val="15"/>
        </w:numPr>
      </w:pPr>
      <w:r>
        <w:t>Type change impact explanation</w:t>
      </w:r>
    </w:p>
    <w:p w14:paraId="2A034311" w14:textId="77777777" w:rsidR="00346674" w:rsidRDefault="00000000">
      <w:pPr>
        <w:pStyle w:val="Compact"/>
        <w:numPr>
          <w:ilvl w:val="0"/>
          <w:numId w:val="15"/>
        </w:numPr>
      </w:pPr>
      <w:r>
        <w:t>Residential/Host type selection (Admin not selectable)</w:t>
      </w:r>
    </w:p>
    <w:p w14:paraId="5A30AF60" w14:textId="77777777" w:rsidR="00346674" w:rsidRDefault="00000000">
      <w:pPr>
        <w:pStyle w:val="Compact"/>
        <w:numPr>
          <w:ilvl w:val="0"/>
          <w:numId w:val="15"/>
        </w:numPr>
      </w:pPr>
      <w:r>
        <w:t>Real-time UI update after type change</w:t>
      </w:r>
    </w:p>
    <w:p w14:paraId="18C4EBAA" w14:textId="77777777" w:rsidR="00346674" w:rsidRDefault="00000000">
      <w:pPr>
        <w:pStyle w:val="Compact"/>
        <w:numPr>
          <w:ilvl w:val="0"/>
          <w:numId w:val="15"/>
        </w:numPr>
      </w:pPr>
      <w:r>
        <w:t>Admin type protection in UI</w:t>
      </w:r>
    </w:p>
    <w:p w14:paraId="5591A0EA" w14:textId="77777777" w:rsidR="00346674" w:rsidRDefault="00000000">
      <w:pPr>
        <w:pStyle w:val="Compact"/>
        <w:numPr>
          <w:ilvl w:val="0"/>
          <w:numId w:val="15"/>
        </w:numPr>
      </w:pPr>
      <w:r>
        <w:t>Warning messages for type changes</w:t>
      </w:r>
    </w:p>
    <w:p w14:paraId="4ED707C6" w14:textId="77777777" w:rsidR="00346674" w:rsidRDefault="00000000">
      <w:pPr>
        <w:pStyle w:val="Compact"/>
        <w:numPr>
          <w:ilvl w:val="0"/>
          <w:numId w:val="15"/>
        </w:numPr>
      </w:pPr>
      <w:r>
        <w:rPr>
          <w:b/>
          <w:bCs/>
        </w:rPr>
        <w:t>[PENDING]</w:t>
      </w:r>
      <w:r>
        <w:t xml:space="preserve"> Checkout UI for type changes (requires new payment)</w:t>
      </w:r>
    </w:p>
    <w:p w14:paraId="2A521DCF" w14:textId="77777777" w:rsidR="00346674" w:rsidRDefault="00000000">
      <w:pPr>
        <w:pStyle w:val="Compact"/>
        <w:numPr>
          <w:ilvl w:val="0"/>
          <w:numId w:val="15"/>
        </w:numPr>
      </w:pPr>
      <w:r>
        <w:rPr>
          <w:b/>
          <w:bCs/>
        </w:rPr>
        <w:t>[PENDING]</w:t>
      </w:r>
      <w:r>
        <w:t xml:space="preserve"> Payment gateway integration (Stripe)</w:t>
      </w:r>
    </w:p>
    <w:p w14:paraId="2B4E50BD" w14:textId="77777777" w:rsidR="00346674" w:rsidRDefault="00000000">
      <w:pPr>
        <w:pStyle w:val="Compact"/>
        <w:numPr>
          <w:ilvl w:val="0"/>
          <w:numId w:val="15"/>
        </w:numPr>
      </w:pPr>
      <w:r>
        <w:rPr>
          <w:b/>
          <w:bCs/>
        </w:rPr>
        <w:t>[PENDING]</w:t>
      </w:r>
      <w:r>
        <w:t xml:space="preserve"> Payment form with validation</w:t>
      </w:r>
    </w:p>
    <w:p w14:paraId="767C2186" w14:textId="77777777" w:rsidR="00346674" w:rsidRDefault="00000000">
      <w:pPr>
        <w:pStyle w:val="Compact"/>
        <w:numPr>
          <w:ilvl w:val="0"/>
          <w:numId w:val="15"/>
        </w:numPr>
      </w:pPr>
      <w:r>
        <w:rPr>
          <w:b/>
          <w:bCs/>
        </w:rPr>
        <w:t>[PENDING]</w:t>
      </w:r>
      <w:r>
        <w:t xml:space="preserve"> Success/failure handling</w:t>
      </w:r>
    </w:p>
    <w:p w14:paraId="131EFABB" w14:textId="77777777" w:rsidR="00346674" w:rsidRDefault="00000000">
      <w:pPr>
        <w:pStyle w:val="Compact"/>
        <w:numPr>
          <w:ilvl w:val="0"/>
          <w:numId w:val="15"/>
        </w:numPr>
      </w:pPr>
      <w:r>
        <w:rPr>
          <w:b/>
          <w:bCs/>
        </w:rPr>
        <w:t>[PENDING]</w:t>
      </w:r>
      <w:r>
        <w:t xml:space="preserve"> Billing information display</w:t>
      </w:r>
    </w:p>
    <w:p w14:paraId="2685A4BD" w14:textId="77777777" w:rsidR="00346674" w:rsidRDefault="00000000">
      <w:pPr>
        <w:pStyle w:val="Compact"/>
        <w:numPr>
          <w:ilvl w:val="0"/>
          <w:numId w:val="15"/>
        </w:numPr>
      </w:pPr>
      <w:r>
        <w:rPr>
          <w:b/>
          <w:bCs/>
        </w:rPr>
        <w:t>[PENDING]</w:t>
      </w:r>
      <w:r>
        <w:t xml:space="preserve"> Invoice download interface</w:t>
      </w:r>
    </w:p>
    <w:p w14:paraId="700DA11A" w14:textId="77777777" w:rsidR="00346674" w:rsidRDefault="00000000">
      <w:pPr>
        <w:pStyle w:val="Compact"/>
        <w:numPr>
          <w:ilvl w:val="0"/>
          <w:numId w:val="15"/>
        </w:numPr>
      </w:pPr>
      <w:r>
        <w:rPr>
          <w:b/>
          <w:bCs/>
        </w:rPr>
        <w:t>[PENDING]</w:t>
      </w:r>
      <w:r>
        <w:t xml:space="preserve"> Payment history per type change</w:t>
      </w:r>
    </w:p>
    <w:p w14:paraId="55EA565C" w14:textId="77777777" w:rsidR="00346674" w:rsidRDefault="00000000">
      <w:pPr>
        <w:pStyle w:val="Ttulo3"/>
      </w:pPr>
      <w:bookmarkStart w:id="17" w:name="navigation-route-protection"/>
      <w:bookmarkEnd w:id="16"/>
      <w:r>
        <w:t>Navigation &amp; Route Protection</w:t>
      </w:r>
    </w:p>
    <w:p w14:paraId="19FFE143" w14:textId="77777777" w:rsidR="00346674" w:rsidRDefault="00000000">
      <w:pPr>
        <w:pStyle w:val="Compact"/>
        <w:numPr>
          <w:ilvl w:val="0"/>
          <w:numId w:val="16"/>
        </w:numPr>
      </w:pPr>
      <w:r>
        <w:t>Adaptive sidebar menu by user type</w:t>
      </w:r>
    </w:p>
    <w:p w14:paraId="08719904" w14:textId="77777777" w:rsidR="00346674" w:rsidRDefault="00000000">
      <w:pPr>
        <w:pStyle w:val="Compact"/>
        <w:numPr>
          <w:ilvl w:val="0"/>
          <w:numId w:val="16"/>
        </w:numPr>
      </w:pPr>
      <w:r>
        <w:t>Mobile-responsive tabbar</w:t>
      </w:r>
    </w:p>
    <w:p w14:paraId="0907E17C" w14:textId="77777777" w:rsidR="00346674" w:rsidRDefault="00000000">
      <w:pPr>
        <w:pStyle w:val="Compact"/>
        <w:numPr>
          <w:ilvl w:val="0"/>
          <w:numId w:val="16"/>
        </w:numPr>
      </w:pPr>
      <w:r>
        <w:t>Route protection for premium features</w:t>
      </w:r>
    </w:p>
    <w:p w14:paraId="0E61F9E9" w14:textId="77777777" w:rsidR="00346674" w:rsidRDefault="00000000">
      <w:pPr>
        <w:pStyle w:val="Compact"/>
        <w:numPr>
          <w:ilvl w:val="0"/>
          <w:numId w:val="16"/>
        </w:numPr>
      </w:pPr>
      <w:r>
        <w:t>Dynamic menu updates on type change</w:t>
      </w:r>
    </w:p>
    <w:p w14:paraId="5FBD2B65" w14:textId="77777777" w:rsidR="00346674" w:rsidRDefault="00000000">
      <w:pPr>
        <w:pStyle w:val="Compact"/>
        <w:numPr>
          <w:ilvl w:val="0"/>
          <w:numId w:val="16"/>
        </w:numPr>
      </w:pPr>
      <w:r>
        <w:t>Reservation route blocking for residential users</w:t>
      </w:r>
    </w:p>
    <w:p w14:paraId="7736B407" w14:textId="77777777" w:rsidR="00346674" w:rsidRDefault="00000000">
      <w:pPr>
        <w:pStyle w:val="Compact"/>
        <w:numPr>
          <w:ilvl w:val="0"/>
          <w:numId w:val="16"/>
        </w:numPr>
      </w:pPr>
      <w:r>
        <w:t>Redirect with explanatory messages</w:t>
      </w:r>
    </w:p>
    <w:p w14:paraId="08A577CB" w14:textId="77777777" w:rsidR="00346674" w:rsidRDefault="00000000">
      <w:pPr>
        <w:pStyle w:val="Compact"/>
        <w:numPr>
          <w:ilvl w:val="0"/>
          <w:numId w:val="16"/>
        </w:numPr>
      </w:pPr>
      <w:r>
        <w:lastRenderedPageBreak/>
        <w:t>Desktop/mobile responsive layouts</w:t>
      </w:r>
    </w:p>
    <w:p w14:paraId="4EF154FA" w14:textId="77777777" w:rsidR="00346674" w:rsidRDefault="00000000">
      <w:pPr>
        <w:pStyle w:val="Ttulo3"/>
      </w:pPr>
      <w:bookmarkStart w:id="18" w:name="dashboard-display"/>
      <w:bookmarkEnd w:id="17"/>
      <w:r>
        <w:t>Dashboard Display</w:t>
      </w:r>
    </w:p>
    <w:p w14:paraId="1B55D76F" w14:textId="77777777" w:rsidR="00346674" w:rsidRDefault="00000000">
      <w:pPr>
        <w:pStyle w:val="Compact"/>
        <w:numPr>
          <w:ilvl w:val="0"/>
          <w:numId w:val="17"/>
        </w:numPr>
      </w:pPr>
      <w:r>
        <w:t>User-type-specific KPI cards</w:t>
      </w:r>
    </w:p>
    <w:p w14:paraId="47368448" w14:textId="77777777" w:rsidR="00346674" w:rsidRDefault="00000000">
      <w:pPr>
        <w:pStyle w:val="Compact"/>
        <w:numPr>
          <w:ilvl w:val="0"/>
          <w:numId w:val="17"/>
        </w:numPr>
      </w:pPr>
      <w:r>
        <w:t>Total properties display (all user types)</w:t>
      </w:r>
    </w:p>
    <w:p w14:paraId="117D9886" w14:textId="77777777" w:rsidR="00346674" w:rsidRDefault="00000000">
      <w:pPr>
        <w:pStyle w:val="Compact"/>
        <w:numPr>
          <w:ilvl w:val="0"/>
          <w:numId w:val="17"/>
        </w:numPr>
      </w:pPr>
      <w:r>
        <w:t>Active reservations count (host/admin only)</w:t>
      </w:r>
    </w:p>
    <w:p w14:paraId="1A510268" w14:textId="77777777" w:rsidR="00346674" w:rsidRDefault="00000000">
      <w:pPr>
        <w:pStyle w:val="Compact"/>
        <w:numPr>
          <w:ilvl w:val="0"/>
          <w:numId w:val="17"/>
        </w:numPr>
      </w:pPr>
      <w:r>
        <w:t>Monthly occupancy percentage (host/admin only)</w:t>
      </w:r>
    </w:p>
    <w:p w14:paraId="30D60C53" w14:textId="77777777" w:rsidR="00346674" w:rsidRDefault="00000000">
      <w:pPr>
        <w:pStyle w:val="Compact"/>
        <w:numPr>
          <w:ilvl w:val="0"/>
          <w:numId w:val="17"/>
        </w:numPr>
      </w:pPr>
      <w:r>
        <w:t>Account type indicator</w:t>
      </w:r>
    </w:p>
    <w:p w14:paraId="1EA39D01" w14:textId="77777777" w:rsidR="00346674" w:rsidRDefault="00000000">
      <w:pPr>
        <w:pStyle w:val="Compact"/>
        <w:numPr>
          <w:ilvl w:val="0"/>
          <w:numId w:val="17"/>
        </w:numPr>
      </w:pPr>
      <w:r>
        <w:t>Loading states with skeletons</w:t>
      </w:r>
    </w:p>
    <w:p w14:paraId="05CAE278" w14:textId="77777777" w:rsidR="00346674" w:rsidRDefault="00000000">
      <w:pPr>
        <w:pStyle w:val="Compact"/>
        <w:numPr>
          <w:ilvl w:val="0"/>
          <w:numId w:val="17"/>
        </w:numPr>
      </w:pPr>
      <w:r>
        <w:t>Error handling with retry</w:t>
      </w:r>
    </w:p>
    <w:p w14:paraId="535EC46C" w14:textId="77777777" w:rsidR="00346674" w:rsidRDefault="00000000">
      <w:pPr>
        <w:pStyle w:val="Compact"/>
        <w:numPr>
          <w:ilvl w:val="0"/>
          <w:numId w:val="17"/>
        </w:numPr>
      </w:pPr>
      <w:r>
        <w:t>Empty state with CTAs</w:t>
      </w:r>
    </w:p>
    <w:p w14:paraId="75A2513A" w14:textId="77777777" w:rsidR="00346674" w:rsidRDefault="00000000">
      <w:pPr>
        <w:pStyle w:val="Compact"/>
        <w:numPr>
          <w:ilvl w:val="0"/>
          <w:numId w:val="17"/>
        </w:numPr>
      </w:pPr>
      <w:r>
        <w:t>Clickable cards for navigation</w:t>
      </w:r>
    </w:p>
    <w:p w14:paraId="6F1310C8" w14:textId="77777777" w:rsidR="00346674" w:rsidRDefault="00000000">
      <w:pPr>
        <w:pStyle w:val="Ttulo3"/>
      </w:pPr>
      <w:bookmarkStart w:id="19" w:name="properties-management-ui"/>
      <w:bookmarkEnd w:id="18"/>
      <w:r>
        <w:t>Properties Management UI</w:t>
      </w:r>
    </w:p>
    <w:p w14:paraId="4977CC74" w14:textId="77777777" w:rsidR="00346674" w:rsidRDefault="00000000">
      <w:pPr>
        <w:pStyle w:val="Compact"/>
        <w:numPr>
          <w:ilvl w:val="0"/>
          <w:numId w:val="18"/>
        </w:numPr>
      </w:pPr>
      <w:r>
        <w:t>Property listing with table view</w:t>
      </w:r>
    </w:p>
    <w:p w14:paraId="13EB6B77" w14:textId="77777777" w:rsidR="00346674" w:rsidRDefault="00000000">
      <w:pPr>
        <w:pStyle w:val="Compact"/>
        <w:numPr>
          <w:ilvl w:val="0"/>
          <w:numId w:val="18"/>
        </w:numPr>
      </w:pPr>
      <w:r>
        <w:t>Property creation form</w:t>
      </w:r>
    </w:p>
    <w:p w14:paraId="4986683B" w14:textId="77777777" w:rsidR="00346674" w:rsidRDefault="00000000">
      <w:pPr>
        <w:pStyle w:val="Compact"/>
        <w:numPr>
          <w:ilvl w:val="0"/>
          <w:numId w:val="18"/>
        </w:numPr>
      </w:pPr>
      <w:r>
        <w:t>Property editing interface</w:t>
      </w:r>
    </w:p>
    <w:p w14:paraId="44597B85" w14:textId="77777777" w:rsidR="00346674" w:rsidRDefault="00000000">
      <w:pPr>
        <w:pStyle w:val="Compact"/>
        <w:numPr>
          <w:ilvl w:val="0"/>
          <w:numId w:val="18"/>
        </w:numPr>
      </w:pPr>
      <w:r>
        <w:t>Property deletion with confirmation</w:t>
      </w:r>
    </w:p>
    <w:p w14:paraId="37E48039" w14:textId="77777777" w:rsidR="00346674" w:rsidRDefault="00000000">
      <w:pPr>
        <w:pStyle w:val="Compact"/>
        <w:numPr>
          <w:ilvl w:val="0"/>
          <w:numId w:val="18"/>
        </w:numPr>
      </w:pPr>
      <w:r>
        <w:t>Search and filter functionality</w:t>
      </w:r>
    </w:p>
    <w:p w14:paraId="5417DB8E" w14:textId="77777777" w:rsidR="00346674" w:rsidRDefault="00000000">
      <w:pPr>
        <w:pStyle w:val="Compact"/>
        <w:numPr>
          <w:ilvl w:val="0"/>
          <w:numId w:val="18"/>
        </w:numPr>
      </w:pPr>
      <w:r>
        <w:t>Form validation</w:t>
      </w:r>
    </w:p>
    <w:p w14:paraId="324EB00D" w14:textId="77777777" w:rsidR="00346674" w:rsidRDefault="00000000">
      <w:pPr>
        <w:pStyle w:val="Compact"/>
        <w:numPr>
          <w:ilvl w:val="0"/>
          <w:numId w:val="18"/>
        </w:numPr>
      </w:pPr>
      <w:r>
        <w:t>Real-time client-side filtering</w:t>
      </w:r>
    </w:p>
    <w:p w14:paraId="0FC4B7EB" w14:textId="77777777" w:rsidR="00346674" w:rsidRDefault="00000000">
      <w:pPr>
        <w:pStyle w:val="Compact"/>
        <w:numPr>
          <w:ilvl w:val="0"/>
          <w:numId w:val="18"/>
        </w:numPr>
      </w:pPr>
      <w:r>
        <w:t>Success/error toast notifications</w:t>
      </w:r>
    </w:p>
    <w:p w14:paraId="08D07A02" w14:textId="77777777" w:rsidR="00346674" w:rsidRDefault="00000000">
      <w:pPr>
        <w:pStyle w:val="Compact"/>
        <w:numPr>
          <w:ilvl w:val="0"/>
          <w:numId w:val="18"/>
        </w:numPr>
      </w:pPr>
      <w:r>
        <w:t>Loading indicators</w:t>
      </w:r>
    </w:p>
    <w:p w14:paraId="40E544B7" w14:textId="77777777" w:rsidR="00346674" w:rsidRDefault="00000000">
      <w:pPr>
        <w:pStyle w:val="Ttulo3"/>
      </w:pPr>
      <w:bookmarkStart w:id="20" w:name="devices-management-ui"/>
      <w:bookmarkEnd w:id="19"/>
      <w:r>
        <w:t>Devices Management UI</w:t>
      </w:r>
    </w:p>
    <w:p w14:paraId="3689FDD8" w14:textId="77777777" w:rsidR="00346674" w:rsidRDefault="00000000">
      <w:pPr>
        <w:pStyle w:val="Compact"/>
        <w:numPr>
          <w:ilvl w:val="0"/>
          <w:numId w:val="19"/>
        </w:numPr>
      </w:pPr>
      <w:r>
        <w:t>Device listing with status indicators</w:t>
      </w:r>
    </w:p>
    <w:p w14:paraId="66DC0761" w14:textId="77777777" w:rsidR="00346674" w:rsidRDefault="00000000">
      <w:pPr>
        <w:pStyle w:val="Compact"/>
        <w:numPr>
          <w:ilvl w:val="0"/>
          <w:numId w:val="19"/>
        </w:numPr>
      </w:pPr>
      <w:r>
        <w:t>Device pairing wizard</w:t>
      </w:r>
    </w:p>
    <w:p w14:paraId="2214121F" w14:textId="77777777" w:rsidR="00346674" w:rsidRDefault="00000000">
      <w:pPr>
        <w:pStyle w:val="Compact"/>
        <w:numPr>
          <w:ilvl w:val="0"/>
          <w:numId w:val="19"/>
        </w:numPr>
      </w:pPr>
      <w:r>
        <w:t>Operating mode selection dropdown</w:t>
      </w:r>
    </w:p>
    <w:p w14:paraId="7707E8BB" w14:textId="77777777" w:rsidR="00346674" w:rsidRDefault="00000000">
      <w:pPr>
        <w:pStyle w:val="Compact"/>
        <w:numPr>
          <w:ilvl w:val="0"/>
          <w:numId w:val="19"/>
        </w:numPr>
      </w:pPr>
      <w:r>
        <w:t>Color-coded status badges (online/offline/pending)</w:t>
      </w:r>
    </w:p>
    <w:p w14:paraId="057833FD" w14:textId="77777777" w:rsidR="00346674" w:rsidRDefault="00000000">
      <w:pPr>
        <w:pStyle w:val="Compact"/>
        <w:numPr>
          <w:ilvl w:val="0"/>
          <w:numId w:val="19"/>
        </w:numPr>
      </w:pPr>
      <w:r>
        <w:t>Device detail view</w:t>
      </w:r>
    </w:p>
    <w:p w14:paraId="6F6F3385" w14:textId="77777777" w:rsidR="00346674" w:rsidRDefault="00000000">
      <w:pPr>
        <w:pStyle w:val="Compact"/>
        <w:numPr>
          <w:ilvl w:val="0"/>
          <w:numId w:val="19"/>
        </w:numPr>
      </w:pPr>
      <w:r>
        <w:t>MAC address format validation</w:t>
      </w:r>
    </w:p>
    <w:p w14:paraId="18186184" w14:textId="77777777" w:rsidR="00346674" w:rsidRDefault="00000000">
      <w:pPr>
        <w:pStyle w:val="Compact"/>
        <w:numPr>
          <w:ilvl w:val="0"/>
          <w:numId w:val="19"/>
        </w:numPr>
      </w:pPr>
      <w:r>
        <w:t>Property filter</w:t>
      </w:r>
    </w:p>
    <w:p w14:paraId="7A61C384" w14:textId="77777777" w:rsidR="00346674" w:rsidRDefault="00000000">
      <w:pPr>
        <w:pStyle w:val="Compact"/>
        <w:numPr>
          <w:ilvl w:val="0"/>
          <w:numId w:val="19"/>
        </w:numPr>
      </w:pPr>
      <w:r>
        <w:t>Device deletion with reading check</w:t>
      </w:r>
    </w:p>
    <w:p w14:paraId="1396927F" w14:textId="77777777" w:rsidR="00346674" w:rsidRDefault="00000000">
      <w:pPr>
        <w:pStyle w:val="Compact"/>
        <w:numPr>
          <w:ilvl w:val="0"/>
          <w:numId w:val="19"/>
        </w:numPr>
      </w:pPr>
      <w:r>
        <w:t>Admin view for all devices</w:t>
      </w:r>
    </w:p>
    <w:p w14:paraId="127EC910" w14:textId="77777777" w:rsidR="00346674" w:rsidRDefault="00000000">
      <w:pPr>
        <w:pStyle w:val="Ttulo3"/>
      </w:pPr>
      <w:bookmarkStart w:id="21" w:name="reservations-management-ui"/>
      <w:bookmarkEnd w:id="20"/>
      <w:r>
        <w:t>Reservations Management UI</w:t>
      </w:r>
    </w:p>
    <w:p w14:paraId="24F423C3" w14:textId="77777777" w:rsidR="00346674" w:rsidRDefault="00000000">
      <w:pPr>
        <w:pStyle w:val="Compact"/>
        <w:numPr>
          <w:ilvl w:val="0"/>
          <w:numId w:val="20"/>
        </w:numPr>
      </w:pPr>
      <w:r>
        <w:t>Reservation listing table (host/admin only)</w:t>
      </w:r>
    </w:p>
    <w:p w14:paraId="450CA51D" w14:textId="77777777" w:rsidR="00346674" w:rsidRDefault="00000000">
      <w:pPr>
        <w:pStyle w:val="Compact"/>
        <w:numPr>
          <w:ilvl w:val="0"/>
          <w:numId w:val="20"/>
        </w:numPr>
      </w:pPr>
      <w:r>
        <w:t>Reservation creation form</w:t>
      </w:r>
    </w:p>
    <w:p w14:paraId="112728FF" w14:textId="77777777" w:rsidR="00346674" w:rsidRDefault="00000000">
      <w:pPr>
        <w:pStyle w:val="Compact"/>
        <w:numPr>
          <w:ilvl w:val="0"/>
          <w:numId w:val="20"/>
        </w:numPr>
      </w:pPr>
      <w:r>
        <w:t>Date conflict visual warnings</w:t>
      </w:r>
    </w:p>
    <w:p w14:paraId="265C81D9" w14:textId="77777777" w:rsidR="00346674" w:rsidRDefault="00000000">
      <w:pPr>
        <w:pStyle w:val="Compact"/>
        <w:numPr>
          <w:ilvl w:val="0"/>
          <w:numId w:val="20"/>
        </w:numPr>
      </w:pPr>
      <w:r>
        <w:lastRenderedPageBreak/>
        <w:t>Public link generation</w:t>
      </w:r>
    </w:p>
    <w:p w14:paraId="45EE390C" w14:textId="77777777" w:rsidR="00346674" w:rsidRDefault="00000000">
      <w:pPr>
        <w:pStyle w:val="Compact"/>
        <w:numPr>
          <w:ilvl w:val="0"/>
          <w:numId w:val="20"/>
        </w:numPr>
      </w:pPr>
      <w:r>
        <w:t>Copy-to-clipboard functionality</w:t>
      </w:r>
    </w:p>
    <w:p w14:paraId="5F0F6BAE" w14:textId="77777777" w:rsidR="00346674" w:rsidRDefault="00000000">
      <w:pPr>
        <w:pStyle w:val="Compact"/>
        <w:numPr>
          <w:ilvl w:val="0"/>
          <w:numId w:val="20"/>
        </w:numPr>
      </w:pPr>
      <w:r>
        <w:t>Reservation detail view</w:t>
      </w:r>
    </w:p>
    <w:p w14:paraId="6DA2E8BF" w14:textId="77777777" w:rsidR="00346674" w:rsidRDefault="00000000">
      <w:pPr>
        <w:pStyle w:val="Compact"/>
        <w:numPr>
          <w:ilvl w:val="0"/>
          <w:numId w:val="20"/>
        </w:numPr>
      </w:pPr>
      <w:r>
        <w:t>Consumption visualization per reservation</w:t>
      </w:r>
    </w:p>
    <w:p w14:paraId="1DC7CEDD" w14:textId="77777777" w:rsidR="00346674" w:rsidRDefault="00000000">
      <w:pPr>
        <w:pStyle w:val="Compact"/>
        <w:numPr>
          <w:ilvl w:val="0"/>
          <w:numId w:val="20"/>
        </w:numPr>
      </w:pPr>
      <w:r>
        <w:t>Check-in/check-out date validation</w:t>
      </w:r>
    </w:p>
    <w:p w14:paraId="1557C848" w14:textId="77777777" w:rsidR="00346674" w:rsidRDefault="00000000">
      <w:pPr>
        <w:pStyle w:val="Compact"/>
        <w:numPr>
          <w:ilvl w:val="0"/>
          <w:numId w:val="20"/>
        </w:numPr>
      </w:pPr>
      <w:r>
        <w:t>Status badges (upcoming/active/completed)</w:t>
      </w:r>
    </w:p>
    <w:p w14:paraId="63AB3D62" w14:textId="77777777" w:rsidR="00346674" w:rsidRDefault="00000000">
      <w:pPr>
        <w:pStyle w:val="Compact"/>
        <w:numPr>
          <w:ilvl w:val="0"/>
          <w:numId w:val="20"/>
        </w:numPr>
      </w:pPr>
      <w:r>
        <w:t>Guest information management</w:t>
      </w:r>
    </w:p>
    <w:p w14:paraId="3B5EC087" w14:textId="77777777" w:rsidR="00346674" w:rsidRDefault="00000000">
      <w:pPr>
        <w:pStyle w:val="Compact"/>
        <w:numPr>
          <w:ilvl w:val="0"/>
          <w:numId w:val="20"/>
        </w:numPr>
      </w:pPr>
      <w:r>
        <w:t>Access blocked for residential users with explanatory message</w:t>
      </w:r>
    </w:p>
    <w:p w14:paraId="3D0CD269" w14:textId="77777777" w:rsidR="00346674" w:rsidRDefault="00000000">
      <w:pPr>
        <w:pStyle w:val="Ttulo3"/>
      </w:pPr>
      <w:bookmarkStart w:id="22" w:name="consumption-visualization"/>
      <w:bookmarkEnd w:id="21"/>
      <w:r>
        <w:t>Consumption Visualization</w:t>
      </w:r>
    </w:p>
    <w:p w14:paraId="2FF0D80B" w14:textId="77777777" w:rsidR="00346674" w:rsidRDefault="00000000">
      <w:pPr>
        <w:pStyle w:val="Compact"/>
        <w:numPr>
          <w:ilvl w:val="0"/>
          <w:numId w:val="21"/>
        </w:numPr>
      </w:pPr>
      <w:r>
        <w:t>Interactive consumption charts (Recharts)</w:t>
      </w:r>
    </w:p>
    <w:p w14:paraId="459CE5ED" w14:textId="77777777" w:rsidR="00346674" w:rsidRDefault="00000000">
      <w:pPr>
        <w:pStyle w:val="Compact"/>
        <w:numPr>
          <w:ilvl w:val="0"/>
          <w:numId w:val="21"/>
        </w:numPr>
      </w:pPr>
      <w:r>
        <w:t>Date range filtering</w:t>
      </w:r>
    </w:p>
    <w:p w14:paraId="2F2D9D53" w14:textId="77777777" w:rsidR="00346674" w:rsidRDefault="00000000">
      <w:pPr>
        <w:pStyle w:val="Compact"/>
        <w:numPr>
          <w:ilvl w:val="0"/>
          <w:numId w:val="21"/>
        </w:numPr>
      </w:pPr>
      <w:r>
        <w:t>Property filtering</w:t>
      </w:r>
    </w:p>
    <w:p w14:paraId="03F94608" w14:textId="77777777" w:rsidR="00346674" w:rsidRDefault="00000000">
      <w:pPr>
        <w:pStyle w:val="Compact"/>
        <w:numPr>
          <w:ilvl w:val="0"/>
          <w:numId w:val="21"/>
        </w:numPr>
      </w:pPr>
      <w:r>
        <w:t>Multi-device support</w:t>
      </w:r>
    </w:p>
    <w:p w14:paraId="0D006252" w14:textId="77777777" w:rsidR="00346674" w:rsidRDefault="00000000">
      <w:pPr>
        <w:pStyle w:val="Compact"/>
        <w:numPr>
          <w:ilvl w:val="0"/>
          <w:numId w:val="21"/>
        </w:numPr>
      </w:pPr>
      <w:r>
        <w:t>Automatic cost calculation</w:t>
      </w:r>
    </w:p>
    <w:p w14:paraId="62C8AD38" w14:textId="77777777" w:rsidR="00346674" w:rsidRDefault="00000000">
      <w:pPr>
        <w:pStyle w:val="Compact"/>
        <w:numPr>
          <w:ilvl w:val="0"/>
          <w:numId w:val="21"/>
        </w:numPr>
      </w:pPr>
      <w:r>
        <w:t>Data export to CSV</w:t>
      </w:r>
    </w:p>
    <w:p w14:paraId="47AA177B" w14:textId="77777777" w:rsidR="00346674" w:rsidRDefault="00000000">
      <w:pPr>
        <w:pStyle w:val="Compact"/>
        <w:numPr>
          <w:ilvl w:val="0"/>
          <w:numId w:val="21"/>
        </w:numPr>
      </w:pPr>
      <w:r>
        <w:t>Real-time updates for realtime mode</w:t>
      </w:r>
    </w:p>
    <w:p w14:paraId="6353B73A" w14:textId="77777777" w:rsidR="00346674" w:rsidRDefault="00000000">
      <w:pPr>
        <w:pStyle w:val="Compact"/>
        <w:numPr>
          <w:ilvl w:val="0"/>
          <w:numId w:val="21"/>
        </w:numPr>
      </w:pPr>
      <w:r>
        <w:t>Granularity adaptation (hourly/daily/monthly)</w:t>
      </w:r>
    </w:p>
    <w:p w14:paraId="1DA91B57" w14:textId="77777777" w:rsidR="00346674" w:rsidRDefault="00000000">
      <w:pPr>
        <w:pStyle w:val="Compact"/>
        <w:numPr>
          <w:ilvl w:val="0"/>
          <w:numId w:val="21"/>
        </w:numPr>
      </w:pPr>
      <w:r>
        <w:t>Zoom and tooltip interactions</w:t>
      </w:r>
    </w:p>
    <w:p w14:paraId="7B8AA853" w14:textId="77777777" w:rsidR="00346674" w:rsidRDefault="00000000">
      <w:pPr>
        <w:pStyle w:val="Ttulo3"/>
      </w:pPr>
      <w:bookmarkStart w:id="23" w:name="public-readings-interface"/>
      <w:bookmarkEnd w:id="22"/>
      <w:r>
        <w:t>Public Readings Interface</w:t>
      </w:r>
    </w:p>
    <w:p w14:paraId="1168828C" w14:textId="77777777" w:rsidR="00346674" w:rsidRDefault="00000000">
      <w:pPr>
        <w:pStyle w:val="Compact"/>
        <w:numPr>
          <w:ilvl w:val="0"/>
          <w:numId w:val="22"/>
        </w:numPr>
      </w:pPr>
      <w:r>
        <w:t>Token-based unauthenticated access</w:t>
      </w:r>
    </w:p>
    <w:p w14:paraId="7164FB37" w14:textId="77777777" w:rsidR="00346674" w:rsidRDefault="00000000">
      <w:pPr>
        <w:pStyle w:val="Compact"/>
        <w:numPr>
          <w:ilvl w:val="0"/>
          <w:numId w:val="22"/>
        </w:numPr>
      </w:pPr>
      <w:r>
        <w:t>Reservation information display</w:t>
      </w:r>
    </w:p>
    <w:p w14:paraId="4A065C53" w14:textId="77777777" w:rsidR="00346674" w:rsidRDefault="00000000">
      <w:pPr>
        <w:pStyle w:val="Compact"/>
        <w:numPr>
          <w:ilvl w:val="0"/>
          <w:numId w:val="22"/>
        </w:numPr>
      </w:pPr>
      <w:r>
        <w:t>Consumption chart for guests</w:t>
      </w:r>
    </w:p>
    <w:p w14:paraId="7110B2D7" w14:textId="77777777" w:rsidR="00346674" w:rsidRDefault="00000000">
      <w:pPr>
        <w:pStyle w:val="Compact"/>
        <w:numPr>
          <w:ilvl w:val="0"/>
          <w:numId w:val="22"/>
        </w:numPr>
      </w:pPr>
      <w:r>
        <w:t>Cost breakdown display</w:t>
      </w:r>
    </w:p>
    <w:p w14:paraId="28A9E861" w14:textId="77777777" w:rsidR="00346674" w:rsidRDefault="00000000">
      <w:pPr>
        <w:pStyle w:val="Compact"/>
        <w:numPr>
          <w:ilvl w:val="0"/>
          <w:numId w:val="22"/>
        </w:numPr>
      </w:pPr>
      <w:r>
        <w:t>Mobile-optimized design</w:t>
      </w:r>
    </w:p>
    <w:p w14:paraId="194497E6" w14:textId="77777777" w:rsidR="00346674" w:rsidRDefault="00000000">
      <w:pPr>
        <w:pStyle w:val="Compact"/>
        <w:numPr>
          <w:ilvl w:val="0"/>
          <w:numId w:val="22"/>
        </w:numPr>
      </w:pPr>
      <w:r>
        <w:t>Invalid token error handling</w:t>
      </w:r>
    </w:p>
    <w:p w14:paraId="7784110B" w14:textId="77777777" w:rsidR="00346674" w:rsidRDefault="00000000">
      <w:pPr>
        <w:pStyle w:val="Compact"/>
        <w:numPr>
          <w:ilvl w:val="0"/>
          <w:numId w:val="22"/>
        </w:numPr>
      </w:pPr>
      <w:r>
        <w:t>ControlaLuz branding</w:t>
      </w:r>
    </w:p>
    <w:p w14:paraId="208EBF92" w14:textId="77777777" w:rsidR="00346674" w:rsidRDefault="00000000">
      <w:pPr>
        <w:pStyle w:val="Compact"/>
        <w:numPr>
          <w:ilvl w:val="0"/>
          <w:numId w:val="22"/>
        </w:numPr>
      </w:pPr>
      <w:r>
        <w:t>No login requirement</w:t>
      </w:r>
    </w:p>
    <w:p w14:paraId="1F57FF29" w14:textId="77777777" w:rsidR="00346674" w:rsidRDefault="00000000">
      <w:pPr>
        <w:pStyle w:val="Ttulo3"/>
      </w:pPr>
      <w:bookmarkStart w:id="24" w:name="admin-device-management-panel"/>
      <w:bookmarkEnd w:id="23"/>
      <w:r>
        <w:t>Admin Device Management Panel</w:t>
      </w:r>
    </w:p>
    <w:p w14:paraId="0DE48770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Admin-only device management interface</w:t>
      </w:r>
    </w:p>
    <w:p w14:paraId="132C885D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Device lock status visualization</w:t>
      </w:r>
    </w:p>
    <w:p w14:paraId="2E7825DD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USB access token generator with copy-to-clipboard</w:t>
      </w:r>
    </w:p>
    <w:p w14:paraId="52514D1A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Token expiry countdown display</w:t>
      </w:r>
    </w:p>
    <w:p w14:paraId="1407B2AB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Challenge-response code generator</w:t>
      </w:r>
    </w:p>
    <w:p w14:paraId="065E03E5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Remote factory reset authorization workflow</w:t>
      </w:r>
    </w:p>
    <w:p w14:paraId="5FC81D64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Two-phase reset confirmation UI</w:t>
      </w:r>
    </w:p>
    <w:p w14:paraId="1B1C5DD2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Device access audit log viewer</w:t>
      </w:r>
    </w:p>
    <w:p w14:paraId="2A48089F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lastRenderedPageBreak/>
        <w:t>Token usage history</w:t>
      </w:r>
    </w:p>
    <w:p w14:paraId="287F929B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Mass operations protection</w:t>
      </w:r>
    </w:p>
    <w:p w14:paraId="41280BCA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Device security status dashboard</w:t>
      </w:r>
    </w:p>
    <w:p w14:paraId="3859292A" w14:textId="77777777" w:rsidR="00346674" w:rsidRDefault="00000000">
      <w:pPr>
        <w:pStyle w:val="Compact"/>
        <w:numPr>
          <w:ilvl w:val="0"/>
          <w:numId w:val="23"/>
        </w:numPr>
      </w:pPr>
      <w:r>
        <w:rPr>
          <w:b/>
          <w:bCs/>
        </w:rPr>
        <w:t>Admin operation instructions and guides</w:t>
      </w:r>
    </w:p>
    <w:p w14:paraId="4F8CEF7F" w14:textId="33B1B86F" w:rsidR="00346674" w:rsidRDefault="00346674"/>
    <w:p w14:paraId="67846D16" w14:textId="77777777" w:rsidR="00AA40E5" w:rsidRDefault="00AA40E5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25" w:name="firmware-controlaluz-firmware"/>
      <w:bookmarkEnd w:id="14"/>
      <w:bookmarkEnd w:id="24"/>
      <w:r>
        <w:br w:type="page"/>
      </w:r>
    </w:p>
    <w:p w14:paraId="6CCCC0AA" w14:textId="43FD4D1F" w:rsidR="00346674" w:rsidRDefault="00000000">
      <w:pPr>
        <w:pStyle w:val="Ttulo2"/>
      </w:pPr>
      <w:r>
        <w:lastRenderedPageBreak/>
        <w:t>FIRMWARE (</w:t>
      </w:r>
      <w:proofErr w:type="spellStart"/>
      <w:r>
        <w:t>controlaluz</w:t>
      </w:r>
      <w:proofErr w:type="spellEnd"/>
      <w:r>
        <w:t>-firmware)</w:t>
      </w:r>
    </w:p>
    <w:p w14:paraId="06081852" w14:textId="77777777" w:rsidR="00346674" w:rsidRDefault="00000000">
      <w:pPr>
        <w:pStyle w:val="Ttulo3"/>
      </w:pPr>
      <w:bookmarkStart w:id="26" w:name="wifi-configuration"/>
      <w:r>
        <w:t>WiFi Configuration</w:t>
      </w:r>
    </w:p>
    <w:p w14:paraId="7F99BE1A" w14:textId="77777777" w:rsidR="00346674" w:rsidRDefault="00000000">
      <w:pPr>
        <w:pStyle w:val="Compact"/>
        <w:numPr>
          <w:ilvl w:val="0"/>
          <w:numId w:val="24"/>
        </w:numPr>
      </w:pPr>
      <w:r>
        <w:t>Access Point mode on first boot</w:t>
      </w:r>
    </w:p>
    <w:p w14:paraId="481EF41D" w14:textId="77777777" w:rsidR="00346674" w:rsidRDefault="00000000">
      <w:pPr>
        <w:pStyle w:val="Compact"/>
        <w:numPr>
          <w:ilvl w:val="0"/>
          <w:numId w:val="24"/>
        </w:numPr>
      </w:pPr>
      <w:r>
        <w:t>Captive portal for WiFi setup</w:t>
      </w:r>
    </w:p>
    <w:p w14:paraId="6687E25C" w14:textId="77777777" w:rsidR="00346674" w:rsidRDefault="00000000">
      <w:pPr>
        <w:pStyle w:val="Compact"/>
        <w:numPr>
          <w:ilvl w:val="0"/>
          <w:numId w:val="24"/>
        </w:numPr>
      </w:pPr>
      <w:r>
        <w:t>SSID and password configuration interface</w:t>
      </w:r>
    </w:p>
    <w:p w14:paraId="0603DDDC" w14:textId="77777777" w:rsidR="00346674" w:rsidRDefault="00000000">
      <w:pPr>
        <w:pStyle w:val="Compact"/>
        <w:numPr>
          <w:ilvl w:val="0"/>
          <w:numId w:val="24"/>
        </w:numPr>
      </w:pPr>
      <w:r>
        <w:t>Credential storage in EEPROM</w:t>
      </w:r>
    </w:p>
    <w:p w14:paraId="5D62ECC1" w14:textId="77777777" w:rsidR="00346674" w:rsidRDefault="00000000">
      <w:pPr>
        <w:pStyle w:val="Compact"/>
        <w:numPr>
          <w:ilvl w:val="0"/>
          <w:numId w:val="24"/>
        </w:numPr>
      </w:pPr>
      <w:r>
        <w:t>Station mode connection</w:t>
      </w:r>
    </w:p>
    <w:p w14:paraId="37218BEB" w14:textId="77777777" w:rsidR="00346674" w:rsidRDefault="00000000">
      <w:pPr>
        <w:pStyle w:val="Compact"/>
        <w:numPr>
          <w:ilvl w:val="0"/>
          <w:numId w:val="24"/>
        </w:numPr>
      </w:pPr>
      <w:r>
        <w:t>Automatic retry on connection failure</w:t>
      </w:r>
    </w:p>
    <w:p w14:paraId="1D018E1D" w14:textId="77777777" w:rsidR="00346674" w:rsidRDefault="00000000">
      <w:pPr>
        <w:pStyle w:val="Compact"/>
        <w:numPr>
          <w:ilvl w:val="0"/>
          <w:numId w:val="24"/>
        </w:numPr>
      </w:pPr>
      <w:r>
        <w:t>Fallback to AP mode after failed connections</w:t>
      </w:r>
    </w:p>
    <w:p w14:paraId="5FB5BCE9" w14:textId="77777777" w:rsidR="00346674" w:rsidRDefault="00000000">
      <w:pPr>
        <w:pStyle w:val="Compact"/>
        <w:numPr>
          <w:ilvl w:val="0"/>
          <w:numId w:val="24"/>
        </w:numPr>
      </w:pPr>
      <w:r>
        <w:t>DHCP IP assignment</w:t>
      </w:r>
    </w:p>
    <w:p w14:paraId="5A1D1055" w14:textId="77777777" w:rsidR="00346674" w:rsidRDefault="00000000">
      <w:pPr>
        <w:pStyle w:val="Compact"/>
        <w:numPr>
          <w:ilvl w:val="0"/>
          <w:numId w:val="24"/>
        </w:numPr>
      </w:pPr>
      <w:r>
        <w:t>WiFi network scanning</w:t>
      </w:r>
    </w:p>
    <w:p w14:paraId="280876FB" w14:textId="77777777" w:rsidR="00346674" w:rsidRDefault="00000000">
      <w:pPr>
        <w:pStyle w:val="Ttulo3"/>
      </w:pPr>
      <w:bookmarkStart w:id="27" w:name="mqtt-connectivity"/>
      <w:bookmarkEnd w:id="26"/>
      <w:r>
        <w:t>MQTT Connectivity</w:t>
      </w:r>
    </w:p>
    <w:p w14:paraId="67C93673" w14:textId="77777777" w:rsidR="00346674" w:rsidRDefault="00000000">
      <w:pPr>
        <w:pStyle w:val="Compact"/>
        <w:numPr>
          <w:ilvl w:val="0"/>
          <w:numId w:val="25"/>
        </w:numPr>
      </w:pPr>
      <w:r>
        <w:t>Secure MQTT over TLS 1.2 connection</w:t>
      </w:r>
    </w:p>
    <w:p w14:paraId="2D3ACD9E" w14:textId="77777777" w:rsidR="00346674" w:rsidRDefault="00000000">
      <w:pPr>
        <w:pStyle w:val="Compact"/>
        <w:numPr>
          <w:ilvl w:val="0"/>
          <w:numId w:val="25"/>
        </w:numPr>
      </w:pPr>
      <w:r>
        <w:t>AWS IoT Core integration</w:t>
      </w:r>
    </w:p>
    <w:p w14:paraId="43EEF932" w14:textId="77777777" w:rsidR="00346674" w:rsidRDefault="00000000">
      <w:pPr>
        <w:pStyle w:val="Compact"/>
        <w:numPr>
          <w:ilvl w:val="0"/>
          <w:numId w:val="25"/>
        </w:numPr>
      </w:pPr>
      <w:r>
        <w:t>Certificate-based authentication</w:t>
      </w:r>
    </w:p>
    <w:p w14:paraId="41DAC1FD" w14:textId="77777777" w:rsidR="00346674" w:rsidRDefault="00000000">
      <w:pPr>
        <w:pStyle w:val="Compact"/>
        <w:numPr>
          <w:ilvl w:val="0"/>
          <w:numId w:val="25"/>
        </w:numPr>
      </w:pPr>
      <w:r>
        <w:t>Auto-registration via MQTT</w:t>
      </w:r>
    </w:p>
    <w:p w14:paraId="0050E40D" w14:textId="77777777" w:rsidR="00346674" w:rsidRDefault="00000000">
      <w:pPr>
        <w:pStyle w:val="Compact"/>
        <w:numPr>
          <w:ilvl w:val="0"/>
          <w:numId w:val="25"/>
        </w:numPr>
      </w:pPr>
      <w:r>
        <w:t>Sensor readings publication</w:t>
      </w:r>
    </w:p>
    <w:p w14:paraId="3A4971BB" w14:textId="77777777" w:rsidR="00346674" w:rsidRDefault="00000000">
      <w:pPr>
        <w:pStyle w:val="Compact"/>
        <w:numPr>
          <w:ilvl w:val="0"/>
          <w:numId w:val="25"/>
        </w:numPr>
      </w:pPr>
      <w:r>
        <w:t>Command subscription</w:t>
      </w:r>
    </w:p>
    <w:p w14:paraId="2E9CF6D1" w14:textId="77777777" w:rsidR="00346674" w:rsidRDefault="00000000">
      <w:pPr>
        <w:pStyle w:val="Compact"/>
        <w:numPr>
          <w:ilvl w:val="0"/>
          <w:numId w:val="25"/>
        </w:numPr>
      </w:pPr>
      <w:r>
        <w:t>Automatic reconnection with exponential backoff</w:t>
      </w:r>
    </w:p>
    <w:p w14:paraId="56B576A8" w14:textId="77777777" w:rsidR="00346674" w:rsidRDefault="00000000">
      <w:pPr>
        <w:pStyle w:val="Compact"/>
        <w:numPr>
          <w:ilvl w:val="0"/>
          <w:numId w:val="25"/>
        </w:numPr>
      </w:pPr>
      <w:r>
        <w:t>QoS 0 for readings (fire-and-forget)</w:t>
      </w:r>
    </w:p>
    <w:p w14:paraId="0A95F6DB" w14:textId="77777777" w:rsidR="00346674" w:rsidRDefault="00000000">
      <w:pPr>
        <w:pStyle w:val="Compact"/>
        <w:numPr>
          <w:ilvl w:val="0"/>
          <w:numId w:val="25"/>
        </w:numPr>
      </w:pPr>
      <w:r>
        <w:t>QoS 1 for commands (at-least-once)</w:t>
      </w:r>
    </w:p>
    <w:p w14:paraId="362BF1A5" w14:textId="77777777" w:rsidR="00346674" w:rsidRDefault="00000000">
      <w:pPr>
        <w:pStyle w:val="Compact"/>
        <w:numPr>
          <w:ilvl w:val="0"/>
          <w:numId w:val="25"/>
        </w:numPr>
      </w:pPr>
      <w:r>
        <w:t>Keep-alive mechanism (60s)</w:t>
      </w:r>
    </w:p>
    <w:p w14:paraId="4EE228B9" w14:textId="77777777" w:rsidR="00346674" w:rsidRDefault="00000000">
      <w:pPr>
        <w:pStyle w:val="Ttulo3"/>
      </w:pPr>
      <w:bookmarkStart w:id="28" w:name="pzem-sensor-integration"/>
      <w:bookmarkEnd w:id="27"/>
      <w:r>
        <w:t>PZEM Sensor Integration</w:t>
      </w:r>
    </w:p>
    <w:p w14:paraId="55411C9E" w14:textId="77777777" w:rsidR="00346674" w:rsidRDefault="00000000">
      <w:pPr>
        <w:pStyle w:val="Compact"/>
        <w:numPr>
          <w:ilvl w:val="0"/>
          <w:numId w:val="26"/>
        </w:numPr>
      </w:pPr>
      <w:r>
        <w:t>PZEM-004T v3.0 communication via SoftwareSerial</w:t>
      </w:r>
    </w:p>
    <w:p w14:paraId="3DF3CA51" w14:textId="77777777" w:rsidR="00346674" w:rsidRDefault="00000000">
      <w:pPr>
        <w:pStyle w:val="Compact"/>
        <w:numPr>
          <w:ilvl w:val="0"/>
          <w:numId w:val="26"/>
        </w:numPr>
      </w:pPr>
      <w:r>
        <w:t>Voltage reading</w:t>
      </w:r>
    </w:p>
    <w:p w14:paraId="4CA55500" w14:textId="77777777" w:rsidR="00346674" w:rsidRDefault="00000000">
      <w:pPr>
        <w:pStyle w:val="Compact"/>
        <w:numPr>
          <w:ilvl w:val="0"/>
          <w:numId w:val="26"/>
        </w:numPr>
      </w:pPr>
      <w:r>
        <w:t>Current reading</w:t>
      </w:r>
    </w:p>
    <w:p w14:paraId="7DBAB717" w14:textId="77777777" w:rsidR="00346674" w:rsidRDefault="00000000">
      <w:pPr>
        <w:pStyle w:val="Compact"/>
        <w:numPr>
          <w:ilvl w:val="0"/>
          <w:numId w:val="26"/>
        </w:numPr>
      </w:pPr>
      <w:r>
        <w:t>Power reading</w:t>
      </w:r>
    </w:p>
    <w:p w14:paraId="7F0EE23D" w14:textId="77777777" w:rsidR="00346674" w:rsidRDefault="00000000">
      <w:pPr>
        <w:pStyle w:val="Compact"/>
        <w:numPr>
          <w:ilvl w:val="0"/>
          <w:numId w:val="26"/>
        </w:numPr>
      </w:pPr>
      <w:r>
        <w:t>Accumulated energy reading</w:t>
      </w:r>
    </w:p>
    <w:p w14:paraId="790A4C25" w14:textId="77777777" w:rsidR="00346674" w:rsidRDefault="00000000">
      <w:pPr>
        <w:pStyle w:val="Compact"/>
        <w:numPr>
          <w:ilvl w:val="0"/>
          <w:numId w:val="26"/>
        </w:numPr>
      </w:pPr>
      <w:r>
        <w:t>Frequency reading</w:t>
      </w:r>
    </w:p>
    <w:p w14:paraId="1B182FBD" w14:textId="77777777" w:rsidR="00346674" w:rsidRDefault="00000000">
      <w:pPr>
        <w:pStyle w:val="Compact"/>
        <w:numPr>
          <w:ilvl w:val="0"/>
          <w:numId w:val="26"/>
        </w:numPr>
      </w:pPr>
      <w:r>
        <w:t>Power factor reading</w:t>
      </w:r>
    </w:p>
    <w:p w14:paraId="09EC28B9" w14:textId="77777777" w:rsidR="00346674" w:rsidRDefault="00000000">
      <w:pPr>
        <w:pStyle w:val="Compact"/>
        <w:numPr>
          <w:ilvl w:val="0"/>
          <w:numId w:val="26"/>
        </w:numPr>
      </w:pPr>
      <w:r>
        <w:t>Reading error handling</w:t>
      </w:r>
    </w:p>
    <w:p w14:paraId="43E30A7D" w14:textId="77777777" w:rsidR="00346674" w:rsidRDefault="00000000">
      <w:pPr>
        <w:pStyle w:val="Compact"/>
        <w:numPr>
          <w:ilvl w:val="0"/>
          <w:numId w:val="26"/>
        </w:numPr>
      </w:pPr>
      <w:r>
        <w:t>Configurable reading intervals</w:t>
      </w:r>
    </w:p>
    <w:p w14:paraId="7816299C" w14:textId="77777777" w:rsidR="00346674" w:rsidRDefault="00000000">
      <w:pPr>
        <w:pStyle w:val="Compact"/>
        <w:numPr>
          <w:ilvl w:val="0"/>
          <w:numId w:val="26"/>
        </w:numPr>
      </w:pPr>
      <w:r>
        <w:t>Error value reporting (-999.0)</w:t>
      </w:r>
    </w:p>
    <w:p w14:paraId="05473B77" w14:textId="77777777" w:rsidR="00346674" w:rsidRDefault="00000000">
      <w:pPr>
        <w:pStyle w:val="Ttulo3"/>
      </w:pPr>
      <w:bookmarkStart w:id="29" w:name="operating-modes"/>
      <w:bookmarkEnd w:id="28"/>
      <w:r>
        <w:t>Operating Modes</w:t>
      </w:r>
    </w:p>
    <w:p w14:paraId="18C0E607" w14:textId="77777777" w:rsidR="00346674" w:rsidRDefault="00000000">
      <w:pPr>
        <w:pStyle w:val="Compact"/>
        <w:numPr>
          <w:ilvl w:val="0"/>
          <w:numId w:val="27"/>
        </w:numPr>
      </w:pPr>
      <w:r>
        <w:t>Off mode (no readings)</w:t>
      </w:r>
    </w:p>
    <w:p w14:paraId="3B454AF2" w14:textId="77777777" w:rsidR="00346674" w:rsidRDefault="00000000">
      <w:pPr>
        <w:pStyle w:val="Compact"/>
        <w:numPr>
          <w:ilvl w:val="0"/>
          <w:numId w:val="27"/>
        </w:numPr>
      </w:pPr>
      <w:r>
        <w:lastRenderedPageBreak/>
        <w:t>Lowpower mode (readings every ~5 minutes)</w:t>
      </w:r>
    </w:p>
    <w:p w14:paraId="6C590CCA" w14:textId="77777777" w:rsidR="00346674" w:rsidRDefault="00000000">
      <w:pPr>
        <w:pStyle w:val="Compact"/>
        <w:numPr>
          <w:ilvl w:val="0"/>
          <w:numId w:val="27"/>
        </w:numPr>
      </w:pPr>
      <w:r>
        <w:t>Interval mode (custom timing)</w:t>
      </w:r>
    </w:p>
    <w:p w14:paraId="2F4C8A49" w14:textId="77777777" w:rsidR="00346674" w:rsidRDefault="00000000">
      <w:pPr>
        <w:pStyle w:val="Compact"/>
        <w:numPr>
          <w:ilvl w:val="0"/>
          <w:numId w:val="27"/>
        </w:numPr>
      </w:pPr>
      <w:r>
        <w:t>Realtime mode (readings every 2 seconds)</w:t>
      </w:r>
    </w:p>
    <w:p w14:paraId="2661D163" w14:textId="77777777" w:rsidR="00346674" w:rsidRDefault="00000000">
      <w:pPr>
        <w:pStyle w:val="Compact"/>
        <w:numPr>
          <w:ilvl w:val="0"/>
          <w:numId w:val="27"/>
        </w:numPr>
      </w:pPr>
      <w:r>
        <w:t>Mode persistence in EEPROM</w:t>
      </w:r>
    </w:p>
    <w:p w14:paraId="11AA85A7" w14:textId="77777777" w:rsidR="00346674" w:rsidRDefault="00000000">
      <w:pPr>
        <w:pStyle w:val="Compact"/>
        <w:numPr>
          <w:ilvl w:val="0"/>
          <w:numId w:val="27"/>
        </w:numPr>
      </w:pPr>
      <w:r>
        <w:t>Mode change via MQTT command</w:t>
      </w:r>
    </w:p>
    <w:p w14:paraId="55D62478" w14:textId="77777777" w:rsidR="00346674" w:rsidRDefault="00000000">
      <w:pPr>
        <w:pStyle w:val="Compact"/>
        <w:numPr>
          <w:ilvl w:val="0"/>
          <w:numId w:val="27"/>
        </w:numPr>
      </w:pPr>
      <w:r>
        <w:t>Mode change without restart</w:t>
      </w:r>
    </w:p>
    <w:p w14:paraId="1341F067" w14:textId="77777777" w:rsidR="00346674" w:rsidRDefault="00000000">
      <w:pPr>
        <w:pStyle w:val="Compact"/>
        <w:numPr>
          <w:ilvl w:val="0"/>
          <w:numId w:val="27"/>
        </w:numPr>
      </w:pPr>
      <w:r>
        <w:t>Command acknowledgment publication</w:t>
      </w:r>
    </w:p>
    <w:p w14:paraId="63B06CF8" w14:textId="77777777" w:rsidR="00346674" w:rsidRDefault="00000000">
      <w:pPr>
        <w:pStyle w:val="Ttulo3"/>
      </w:pPr>
      <w:bookmarkStart w:id="30" w:name="ota-updates"/>
      <w:bookmarkEnd w:id="29"/>
      <w:r>
        <w:t>OTA Updates</w:t>
      </w:r>
    </w:p>
    <w:p w14:paraId="02513FDD" w14:textId="77777777" w:rsidR="00346674" w:rsidRDefault="00000000">
      <w:pPr>
        <w:pStyle w:val="Compact"/>
        <w:numPr>
          <w:ilvl w:val="0"/>
          <w:numId w:val="28"/>
        </w:numPr>
      </w:pPr>
      <w:r>
        <w:t>MQTT-triggered update initiation</w:t>
      </w:r>
    </w:p>
    <w:p w14:paraId="020BA5A1" w14:textId="77777777" w:rsidR="00346674" w:rsidRDefault="00000000">
      <w:pPr>
        <w:pStyle w:val="Compact"/>
        <w:numPr>
          <w:ilvl w:val="0"/>
          <w:numId w:val="28"/>
        </w:numPr>
      </w:pPr>
      <w:r>
        <w:t>Firmware download via HTTPS</w:t>
      </w:r>
    </w:p>
    <w:p w14:paraId="13DDC8A4" w14:textId="77777777" w:rsidR="00346674" w:rsidRDefault="00000000">
      <w:pPr>
        <w:pStyle w:val="Compact"/>
        <w:numPr>
          <w:ilvl w:val="0"/>
          <w:numId w:val="28"/>
        </w:numPr>
      </w:pPr>
      <w:r>
        <w:t>Binary verification with MD5 checksum</w:t>
      </w:r>
    </w:p>
    <w:p w14:paraId="3E66FA10" w14:textId="77777777" w:rsidR="00346674" w:rsidRDefault="00000000">
      <w:pPr>
        <w:pStyle w:val="Compact"/>
        <w:numPr>
          <w:ilvl w:val="0"/>
          <w:numId w:val="28"/>
        </w:numPr>
      </w:pPr>
      <w:r>
        <w:t>Flash write and verification</w:t>
      </w:r>
    </w:p>
    <w:p w14:paraId="0F941CC3" w14:textId="77777777" w:rsidR="00346674" w:rsidRDefault="00000000">
      <w:pPr>
        <w:pStyle w:val="Compact"/>
        <w:numPr>
          <w:ilvl w:val="0"/>
          <w:numId w:val="28"/>
        </w:numPr>
      </w:pPr>
      <w:r>
        <w:t>Automatic reboot after update</w:t>
      </w:r>
    </w:p>
    <w:p w14:paraId="40202A26" w14:textId="77777777" w:rsidR="00346674" w:rsidRDefault="00000000">
      <w:pPr>
        <w:pStyle w:val="Compact"/>
        <w:numPr>
          <w:ilvl w:val="0"/>
          <w:numId w:val="28"/>
        </w:numPr>
      </w:pPr>
      <w:r>
        <w:t>Version reporting</w:t>
      </w:r>
    </w:p>
    <w:p w14:paraId="2CFDCE52" w14:textId="77777777" w:rsidR="00346674" w:rsidRDefault="00000000">
      <w:pPr>
        <w:pStyle w:val="Compact"/>
        <w:numPr>
          <w:ilvl w:val="0"/>
          <w:numId w:val="28"/>
        </w:numPr>
      </w:pPr>
      <w:r>
        <w:t>Update status publication</w:t>
      </w:r>
    </w:p>
    <w:p w14:paraId="1FE0E374" w14:textId="77777777" w:rsidR="00346674" w:rsidRDefault="00000000">
      <w:pPr>
        <w:pStyle w:val="Compact"/>
        <w:numPr>
          <w:ilvl w:val="0"/>
          <w:numId w:val="28"/>
        </w:numPr>
      </w:pPr>
      <w:r>
        <w:t>Rollback on failure</w:t>
      </w:r>
    </w:p>
    <w:p w14:paraId="11828D72" w14:textId="77777777" w:rsidR="00346674" w:rsidRDefault="00000000">
      <w:pPr>
        <w:pStyle w:val="Compact"/>
        <w:numPr>
          <w:ilvl w:val="0"/>
          <w:numId w:val="28"/>
        </w:numPr>
      </w:pPr>
      <w:r>
        <w:t>Retry mechanism on timeout</w:t>
      </w:r>
    </w:p>
    <w:p w14:paraId="5878F9A6" w14:textId="77777777" w:rsidR="00346674" w:rsidRDefault="00000000">
      <w:pPr>
        <w:pStyle w:val="Compact"/>
        <w:numPr>
          <w:ilvl w:val="0"/>
          <w:numId w:val="28"/>
        </w:numPr>
      </w:pPr>
      <w:r>
        <w:t>Download progress tracking</w:t>
      </w:r>
    </w:p>
    <w:p w14:paraId="340E27BA" w14:textId="77777777" w:rsidR="00346674" w:rsidRDefault="00000000">
      <w:pPr>
        <w:pStyle w:val="Ttulo3"/>
      </w:pPr>
      <w:bookmarkStart w:id="31" w:name="local-web-interface"/>
      <w:bookmarkEnd w:id="30"/>
      <w:r>
        <w:t>Local Web Interface</w:t>
      </w:r>
    </w:p>
    <w:p w14:paraId="1E16DCEB" w14:textId="77777777" w:rsidR="00346674" w:rsidRDefault="00000000">
      <w:pPr>
        <w:pStyle w:val="Compact"/>
        <w:numPr>
          <w:ilvl w:val="0"/>
          <w:numId w:val="29"/>
        </w:numPr>
      </w:pPr>
      <w:r>
        <w:t>HTTP web server on port 80</w:t>
      </w:r>
    </w:p>
    <w:p w14:paraId="6E25EEBF" w14:textId="77777777" w:rsidR="00346674" w:rsidRDefault="00000000">
      <w:pPr>
        <w:pStyle w:val="Compact"/>
        <w:numPr>
          <w:ilvl w:val="0"/>
          <w:numId w:val="29"/>
        </w:numPr>
      </w:pPr>
      <w:r>
        <w:t>Index page with device information</w:t>
      </w:r>
    </w:p>
    <w:p w14:paraId="40450B40" w14:textId="77777777" w:rsidR="00346674" w:rsidRDefault="00000000">
      <w:pPr>
        <w:pStyle w:val="Compact"/>
        <w:numPr>
          <w:ilvl w:val="0"/>
          <w:numId w:val="29"/>
        </w:numPr>
      </w:pPr>
      <w:r>
        <w:t>WiFi configuration page</w:t>
      </w:r>
    </w:p>
    <w:p w14:paraId="33CD6573" w14:textId="77777777" w:rsidR="00346674" w:rsidRDefault="00000000">
      <w:pPr>
        <w:pStyle w:val="Compact"/>
        <w:numPr>
          <w:ilvl w:val="0"/>
          <w:numId w:val="29"/>
        </w:numPr>
      </w:pPr>
      <w:r>
        <w:t>Real-time readings API endpoint (/api/consumo)</w:t>
      </w:r>
    </w:p>
    <w:p w14:paraId="69B9C664" w14:textId="77777777" w:rsidR="00346674" w:rsidRDefault="00000000">
      <w:pPr>
        <w:pStyle w:val="Compact"/>
        <w:numPr>
          <w:ilvl w:val="0"/>
          <w:numId w:val="29"/>
        </w:numPr>
      </w:pPr>
      <w:r>
        <w:t>MQTT status endpoint (/mqtt_connection_status)</w:t>
      </w:r>
    </w:p>
    <w:p w14:paraId="16FCCD76" w14:textId="77777777" w:rsidR="00346674" w:rsidRDefault="00000000">
      <w:pPr>
        <w:pStyle w:val="Compact"/>
        <w:numPr>
          <w:ilvl w:val="0"/>
          <w:numId w:val="29"/>
        </w:numPr>
      </w:pPr>
      <w:r>
        <w:t>mDNS support (controlaluz-{chipID}.local)</w:t>
      </w:r>
    </w:p>
    <w:p w14:paraId="7B62E741" w14:textId="77777777" w:rsidR="00346674" w:rsidRDefault="00000000">
      <w:pPr>
        <w:pStyle w:val="Compact"/>
        <w:numPr>
          <w:ilvl w:val="0"/>
          <w:numId w:val="29"/>
        </w:numPr>
      </w:pPr>
      <w:r>
        <w:t>CORS enabled for external access</w:t>
      </w:r>
    </w:p>
    <w:p w14:paraId="1C4E9C15" w14:textId="77777777" w:rsidR="00346674" w:rsidRDefault="00000000">
      <w:pPr>
        <w:pStyle w:val="Compact"/>
        <w:numPr>
          <w:ilvl w:val="0"/>
          <w:numId w:val="29"/>
        </w:numPr>
      </w:pPr>
      <w:r>
        <w:t>HTML/CSS/JS served from LittleFS</w:t>
      </w:r>
    </w:p>
    <w:p w14:paraId="0EC681A9" w14:textId="77777777" w:rsidR="00346674" w:rsidRDefault="00000000">
      <w:pPr>
        <w:pStyle w:val="Compact"/>
        <w:numPr>
          <w:ilvl w:val="0"/>
          <w:numId w:val="29"/>
        </w:numPr>
      </w:pPr>
      <w:r>
        <w:t>No authentication (configurable)</w:t>
      </w:r>
    </w:p>
    <w:p w14:paraId="7068F46D" w14:textId="77777777" w:rsidR="00346674" w:rsidRDefault="00000000">
      <w:pPr>
        <w:pStyle w:val="Ttulo3"/>
      </w:pPr>
      <w:bookmarkStart w:id="32" w:name="security-hardening"/>
      <w:bookmarkEnd w:id="31"/>
      <w:r>
        <w:t>Security Hardening</w:t>
      </w:r>
    </w:p>
    <w:p w14:paraId="0575F71B" w14:textId="77777777" w:rsidR="00346674" w:rsidRDefault="00000000">
      <w:pPr>
        <w:pStyle w:val="Compact"/>
        <w:numPr>
          <w:ilvl w:val="0"/>
          <w:numId w:val="30"/>
        </w:numPr>
      </w:pPr>
      <w:r>
        <w:t>Encrypted/obfuscated WiFi credentials in EEPROM</w:t>
      </w:r>
    </w:p>
    <w:p w14:paraId="199583E1" w14:textId="77777777" w:rsidR="00346674" w:rsidRDefault="00000000">
      <w:pPr>
        <w:pStyle w:val="Compact"/>
        <w:numPr>
          <w:ilvl w:val="0"/>
          <w:numId w:val="30"/>
        </w:numPr>
      </w:pPr>
      <w:r>
        <w:t>TLS certificate validation in MQTT</w:t>
      </w:r>
    </w:p>
    <w:p w14:paraId="17F103A4" w14:textId="77777777" w:rsidR="00346674" w:rsidRDefault="00000000">
      <w:pPr>
        <w:pStyle w:val="Compact"/>
        <w:numPr>
          <w:ilvl w:val="0"/>
          <w:numId w:val="30"/>
        </w:numPr>
      </w:pPr>
      <w:r>
        <w:t>secrets.h excluded from git repository</w:t>
      </w:r>
    </w:p>
    <w:p w14:paraId="14256733" w14:textId="77777777" w:rsidR="00346674" w:rsidRDefault="00000000">
      <w:pPr>
        <w:pStyle w:val="Compact"/>
        <w:numPr>
          <w:ilvl w:val="0"/>
          <w:numId w:val="30"/>
        </w:numPr>
      </w:pPr>
      <w:r>
        <w:t>Password sanitization in logs</w:t>
      </w:r>
    </w:p>
    <w:p w14:paraId="79F4C0FA" w14:textId="77777777" w:rsidR="00346674" w:rsidRDefault="00000000">
      <w:pPr>
        <w:pStyle w:val="Compact"/>
        <w:numPr>
          <w:ilvl w:val="0"/>
          <w:numId w:val="30"/>
        </w:numPr>
      </w:pPr>
      <w:r>
        <w:t>Secure factory reset</w:t>
      </w:r>
    </w:p>
    <w:p w14:paraId="3D9C3287" w14:textId="77777777" w:rsidR="00346674" w:rsidRDefault="00000000">
      <w:pPr>
        <w:pStyle w:val="Compact"/>
        <w:numPr>
          <w:ilvl w:val="0"/>
          <w:numId w:val="30"/>
        </w:numPr>
      </w:pPr>
      <w:r>
        <w:t>Input validation on HTTP endpoints</w:t>
      </w:r>
    </w:p>
    <w:p w14:paraId="2C4B3AB0" w14:textId="77777777" w:rsidR="00346674" w:rsidRDefault="00000000">
      <w:pPr>
        <w:pStyle w:val="Compact"/>
        <w:numPr>
          <w:ilvl w:val="0"/>
          <w:numId w:val="30"/>
        </w:numPr>
      </w:pPr>
      <w:r>
        <w:t>Rate limiting on web server</w:t>
      </w:r>
    </w:p>
    <w:p w14:paraId="5D173D04" w14:textId="77777777" w:rsidR="00346674" w:rsidRDefault="00000000">
      <w:pPr>
        <w:pStyle w:val="Compact"/>
        <w:numPr>
          <w:ilvl w:val="0"/>
          <w:numId w:val="30"/>
        </w:numPr>
      </w:pPr>
      <w:r>
        <w:lastRenderedPageBreak/>
        <w:t>UART debug disabled in production</w:t>
      </w:r>
    </w:p>
    <w:p w14:paraId="5F8C9C71" w14:textId="77777777" w:rsidR="00346674" w:rsidRDefault="00000000">
      <w:pPr>
        <w:pStyle w:val="Compact"/>
        <w:numPr>
          <w:ilvl w:val="0"/>
          <w:numId w:val="30"/>
        </w:numPr>
      </w:pPr>
      <w:r>
        <w:t>OTA firmware signature verification</w:t>
      </w:r>
    </w:p>
    <w:p w14:paraId="305A7AA9" w14:textId="77777777" w:rsidR="00346674" w:rsidRDefault="00000000">
      <w:pPr>
        <w:pStyle w:val="Compact"/>
        <w:numPr>
          <w:ilvl w:val="0"/>
          <w:numId w:val="30"/>
        </w:numPr>
      </w:pPr>
      <w:r>
        <w:t>Root CA verification</w:t>
      </w:r>
    </w:p>
    <w:p w14:paraId="1A20768B" w14:textId="77777777" w:rsidR="00346674" w:rsidRDefault="00000000">
      <w:pPr>
        <w:pStyle w:val="Compact"/>
        <w:numPr>
          <w:ilvl w:val="0"/>
          <w:numId w:val="30"/>
        </w:numPr>
      </w:pPr>
      <w:r>
        <w:t>Self-signed certificate rejection</w:t>
      </w:r>
    </w:p>
    <w:p w14:paraId="6A708178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Protection against unauthorized physical reset</w:t>
      </w:r>
    </w:p>
    <w:p w14:paraId="7923C3AA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Protection against unauthorized USB firmware modification</w:t>
      </w:r>
    </w:p>
    <w:p w14:paraId="6C164040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Bootloader authentication for firmware flashing</w:t>
      </w:r>
    </w:p>
    <w:p w14:paraId="2CABBBE1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Admin-only remote factory reset via MQTT</w:t>
      </w:r>
    </w:p>
    <w:p w14:paraId="53537E7A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Admin-authenticated USB serial access</w:t>
      </w:r>
    </w:p>
    <w:p w14:paraId="4528030F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Challenge-response authentication for physical reset</w:t>
      </w:r>
    </w:p>
    <w:p w14:paraId="2B0A3024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Time-limited admin access tokens</w:t>
      </w:r>
    </w:p>
    <w:p w14:paraId="40E598D0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USB diagnostic mode for non-admins (read-only)</w:t>
      </w:r>
    </w:p>
    <w:p w14:paraId="43244532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Factory reset protection with admin override</w:t>
      </w:r>
    </w:p>
    <w:p w14:paraId="617F5CA3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Firmware downgrade prevention</w:t>
      </w:r>
    </w:p>
    <w:p w14:paraId="6E11D25F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Admin token generation and validation (backend)</w:t>
      </w:r>
    </w:p>
    <w:p w14:paraId="3CC07BB3" w14:textId="77777777" w:rsidR="00346674" w:rsidRDefault="00000000">
      <w:pPr>
        <w:pStyle w:val="Compact"/>
        <w:numPr>
          <w:ilvl w:val="0"/>
          <w:numId w:val="30"/>
        </w:numPr>
      </w:pPr>
      <w:r>
        <w:rPr>
          <w:b/>
          <w:bCs/>
        </w:rPr>
        <w:t>Audit logging for all admin operations</w:t>
      </w:r>
    </w:p>
    <w:p w14:paraId="3F565F2A" w14:textId="77777777" w:rsidR="00346674" w:rsidRDefault="00000000">
      <w:pPr>
        <w:pStyle w:val="Ttulo3"/>
      </w:pPr>
      <w:bookmarkStart w:id="33" w:name="system-management"/>
      <w:bookmarkEnd w:id="32"/>
      <w:r>
        <w:t>System Management</w:t>
      </w:r>
    </w:p>
    <w:p w14:paraId="6F8D9FA1" w14:textId="77777777" w:rsidR="00346674" w:rsidRDefault="00000000">
      <w:pPr>
        <w:pStyle w:val="Compact"/>
        <w:numPr>
          <w:ilvl w:val="0"/>
          <w:numId w:val="31"/>
        </w:numPr>
      </w:pPr>
      <w:r>
        <w:t>Watchdog timer for hang detection</w:t>
      </w:r>
    </w:p>
    <w:p w14:paraId="2731C75F" w14:textId="77777777" w:rsidR="00346674" w:rsidRDefault="00000000">
      <w:pPr>
        <w:pStyle w:val="Compact"/>
        <w:numPr>
          <w:ilvl w:val="0"/>
          <w:numId w:val="31"/>
        </w:numPr>
      </w:pPr>
      <w:r>
        <w:t>Serial output for debugging</w:t>
      </w:r>
    </w:p>
    <w:p w14:paraId="3BBA3FEF" w14:textId="77777777" w:rsidR="00346674" w:rsidRDefault="00000000">
      <w:pPr>
        <w:pStyle w:val="Compact"/>
        <w:numPr>
          <w:ilvl w:val="0"/>
          <w:numId w:val="31"/>
        </w:numPr>
      </w:pPr>
      <w:r>
        <w:t>LED status indicators</w:t>
      </w:r>
    </w:p>
    <w:p w14:paraId="7333850B" w14:textId="77777777" w:rsidR="00346674" w:rsidRDefault="00000000">
      <w:pPr>
        <w:pStyle w:val="Compact"/>
        <w:numPr>
          <w:ilvl w:val="0"/>
          <w:numId w:val="31"/>
        </w:numPr>
      </w:pPr>
      <w:r>
        <w:t>Boot sequence logging</w:t>
      </w:r>
    </w:p>
    <w:p w14:paraId="1A83F34E" w14:textId="77777777" w:rsidR="00346674" w:rsidRDefault="00000000">
      <w:pPr>
        <w:pStyle w:val="Compact"/>
        <w:numPr>
          <w:ilvl w:val="0"/>
          <w:numId w:val="31"/>
        </w:numPr>
      </w:pPr>
      <w:r>
        <w:t>Error logging and reporting</w:t>
      </w:r>
    </w:p>
    <w:p w14:paraId="5319B800" w14:textId="77777777" w:rsidR="00346674" w:rsidRDefault="00000000">
      <w:pPr>
        <w:pStyle w:val="Compact"/>
        <w:numPr>
          <w:ilvl w:val="0"/>
          <w:numId w:val="31"/>
        </w:numPr>
      </w:pPr>
      <w:r>
        <w:t>Memory management</w:t>
      </w:r>
    </w:p>
    <w:p w14:paraId="1CB4A87A" w14:textId="77777777" w:rsidR="00346674" w:rsidRDefault="00000000">
      <w:pPr>
        <w:pStyle w:val="Compact"/>
        <w:numPr>
          <w:ilvl w:val="0"/>
          <w:numId w:val="31"/>
        </w:numPr>
      </w:pPr>
      <w:r>
        <w:t>Flash storage optimization</w:t>
      </w:r>
    </w:p>
    <w:p w14:paraId="59B006F1" w14:textId="77777777" w:rsidR="00346674" w:rsidRDefault="00000000">
      <w:pPr>
        <w:pStyle w:val="Compact"/>
        <w:numPr>
          <w:ilvl w:val="0"/>
          <w:numId w:val="31"/>
        </w:numPr>
      </w:pPr>
      <w:r>
        <w:t>Configuration backup/restore</w:t>
      </w:r>
    </w:p>
    <w:p w14:paraId="51073559" w14:textId="77777777" w:rsidR="00346674" w:rsidRDefault="00000000">
      <w:pPr>
        <w:pStyle w:val="Compact"/>
        <w:numPr>
          <w:ilvl w:val="0"/>
          <w:numId w:val="31"/>
        </w:numPr>
      </w:pPr>
      <w:r>
        <w:t>Chip ID identification</w:t>
      </w:r>
      <w:bookmarkEnd w:id="25"/>
      <w:bookmarkEnd w:id="33"/>
    </w:p>
    <w:sectPr w:rsidR="00346674">
      <w:footnotePr>
        <w:numRestart w:val="eachSect"/>
      </w:footnotePr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89C850E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5CDCF0F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6E05368"/>
    <w:multiLevelType w:val="hybridMultilevel"/>
    <w:tmpl w:val="1FAA02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106137">
    <w:abstractNumId w:val="0"/>
  </w:num>
  <w:num w:numId="2" w16cid:durableId="1674719224">
    <w:abstractNumId w:val="1"/>
  </w:num>
  <w:num w:numId="3" w16cid:durableId="1990749646">
    <w:abstractNumId w:val="1"/>
  </w:num>
  <w:num w:numId="4" w16cid:durableId="2004359818">
    <w:abstractNumId w:val="1"/>
  </w:num>
  <w:num w:numId="5" w16cid:durableId="1831290979">
    <w:abstractNumId w:val="1"/>
  </w:num>
  <w:num w:numId="6" w16cid:durableId="286278927">
    <w:abstractNumId w:val="1"/>
  </w:num>
  <w:num w:numId="7" w16cid:durableId="277295301">
    <w:abstractNumId w:val="1"/>
  </w:num>
  <w:num w:numId="8" w16cid:durableId="1115052895">
    <w:abstractNumId w:val="1"/>
  </w:num>
  <w:num w:numId="9" w16cid:durableId="2081248908">
    <w:abstractNumId w:val="1"/>
  </w:num>
  <w:num w:numId="10" w16cid:durableId="903879156">
    <w:abstractNumId w:val="1"/>
  </w:num>
  <w:num w:numId="11" w16cid:durableId="718015939">
    <w:abstractNumId w:val="1"/>
  </w:num>
  <w:num w:numId="12" w16cid:durableId="1876503022">
    <w:abstractNumId w:val="1"/>
  </w:num>
  <w:num w:numId="13" w16cid:durableId="286208232">
    <w:abstractNumId w:val="1"/>
  </w:num>
  <w:num w:numId="14" w16cid:durableId="1683822473">
    <w:abstractNumId w:val="1"/>
  </w:num>
  <w:num w:numId="15" w16cid:durableId="1666588681">
    <w:abstractNumId w:val="1"/>
  </w:num>
  <w:num w:numId="16" w16cid:durableId="1704089229">
    <w:abstractNumId w:val="1"/>
  </w:num>
  <w:num w:numId="17" w16cid:durableId="1608929666">
    <w:abstractNumId w:val="1"/>
  </w:num>
  <w:num w:numId="18" w16cid:durableId="1183133873">
    <w:abstractNumId w:val="1"/>
  </w:num>
  <w:num w:numId="19" w16cid:durableId="291177715">
    <w:abstractNumId w:val="1"/>
  </w:num>
  <w:num w:numId="20" w16cid:durableId="1452893266">
    <w:abstractNumId w:val="1"/>
  </w:num>
  <w:num w:numId="21" w16cid:durableId="1230534224">
    <w:abstractNumId w:val="1"/>
  </w:num>
  <w:num w:numId="22" w16cid:durableId="2143964634">
    <w:abstractNumId w:val="1"/>
  </w:num>
  <w:num w:numId="23" w16cid:durableId="2071031765">
    <w:abstractNumId w:val="1"/>
  </w:num>
  <w:num w:numId="24" w16cid:durableId="2071809043">
    <w:abstractNumId w:val="1"/>
  </w:num>
  <w:num w:numId="25" w16cid:durableId="427584008">
    <w:abstractNumId w:val="1"/>
  </w:num>
  <w:num w:numId="26" w16cid:durableId="1321695942">
    <w:abstractNumId w:val="1"/>
  </w:num>
  <w:num w:numId="27" w16cid:durableId="1429279129">
    <w:abstractNumId w:val="1"/>
  </w:num>
  <w:num w:numId="28" w16cid:durableId="803087786">
    <w:abstractNumId w:val="1"/>
  </w:num>
  <w:num w:numId="29" w16cid:durableId="1236359252">
    <w:abstractNumId w:val="1"/>
  </w:num>
  <w:num w:numId="30" w16cid:durableId="1942839956">
    <w:abstractNumId w:val="1"/>
  </w:num>
  <w:num w:numId="31" w16cid:durableId="507060151">
    <w:abstractNumId w:val="1"/>
  </w:num>
  <w:num w:numId="32" w16cid:durableId="19679256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674"/>
    <w:rsid w:val="00346674"/>
    <w:rsid w:val="00AA40E5"/>
    <w:rsid w:val="00B37B09"/>
    <w:rsid w:val="00DC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89B29"/>
  <w15:docId w15:val="{302FDBD7-16EF-C749-9511-1420DA53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tulo"/>
    <w:next w:val="Textoindependiente"/>
    <w:qFormat/>
    <w:pPr>
      <w:keepNext/>
      <w:keepLines/>
    </w:pPr>
    <w:rPr>
      <w:sz w:val="24"/>
      <w:szCs w:val="24"/>
    </w:rPr>
  </w:style>
  <w:style w:type="paragraph" w:styleId="Fecha">
    <w:name w:val="Date"/>
    <w:basedOn w:val="Ttulo"/>
    <w:next w:val="Textoindependiente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Tablanormal2">
    <w:name w:val="Plain Table 2"/>
    <w:basedOn w:val="Tablanormal"/>
    <w:rsid w:val="00AA40E5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inespaciado">
    <w:name w:val="No Spacing"/>
    <w:link w:val="SinespaciadoCar"/>
    <w:uiPriority w:val="1"/>
    <w:qFormat/>
    <w:rsid w:val="00DC0B20"/>
    <w:pPr>
      <w:spacing w:after="0"/>
    </w:pPr>
    <w:rPr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0B2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1887</Words>
  <Characters>10379</Characters>
  <Application>Microsoft Office Word</Application>
  <DocSecurity>0</DocSecurity>
  <Lines>86</Lines>
  <Paragraphs>24</Paragraphs>
  <ScaleCrop>false</ScaleCrop>
  <Company/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CONTROLALUZ</dc:title>
  <dc:subject>Functionality List</dc:subject>
  <dc:creator/>
  <cp:keywords/>
  <cp:lastModifiedBy>ANGEL BERNAL PASCUA</cp:lastModifiedBy>
  <cp:revision>3</cp:revision>
  <dcterms:created xsi:type="dcterms:W3CDTF">2025-10-27T13:18:00Z</dcterms:created>
  <dcterms:modified xsi:type="dcterms:W3CDTF">2025-10-27T13:24:00Z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2025-10-27</vt:lpwstr>
  </property>
  <property fmtid="{D5CDD505-2E9C-101B-9397-08002B2CF9AE}" pid="3" name="modified">
    <vt:lpwstr>2025-10-27T14:17:12+01:00</vt:lpwstr>
  </property>
  <property fmtid="{D5CDD505-2E9C-101B-9397-08002B2CF9AE}" pid="4" name="tags">
    <vt:lpwstr/>
  </property>
</Properties>
</file>